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ACF" w:rsidRDefault="00640ACF" w:rsidP="00640ACF">
      <w:pPr>
        <w:tabs>
          <w:tab w:val="left" w:pos="3780"/>
        </w:tabs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</w:t>
      </w:r>
      <w:r w:rsidR="008B27F1">
        <w:rPr>
          <w:b/>
          <w:bCs/>
          <w:sz w:val="18"/>
          <w:szCs w:val="18"/>
        </w:rPr>
        <w:t xml:space="preserve">                              </w:t>
      </w:r>
      <w:r>
        <w:rPr>
          <w:b/>
          <w:bCs/>
          <w:sz w:val="18"/>
          <w:szCs w:val="18"/>
        </w:rPr>
        <w:t xml:space="preserve">             </w:t>
      </w:r>
      <w:r w:rsidRPr="00DF222B">
        <w:rPr>
          <w:b/>
          <w:bCs/>
          <w:sz w:val="18"/>
          <w:szCs w:val="18"/>
        </w:rPr>
        <w:t>Календарно – тематическое планирование</w:t>
      </w:r>
    </w:p>
    <w:p w:rsidR="00640ACF" w:rsidRPr="00DF222B" w:rsidRDefault="00640ACF" w:rsidP="00640ACF">
      <w:pPr>
        <w:tabs>
          <w:tab w:val="left" w:pos="3780"/>
        </w:tabs>
        <w:jc w:val="center"/>
        <w:rPr>
          <w:sz w:val="18"/>
          <w:szCs w:val="18"/>
        </w:rPr>
      </w:pPr>
    </w:p>
    <w:p w:rsidR="00640ACF" w:rsidRPr="00DF222B" w:rsidRDefault="00640ACF" w:rsidP="00640ACF">
      <w:pPr>
        <w:tabs>
          <w:tab w:val="left" w:pos="3780"/>
        </w:tabs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Физика 7</w:t>
      </w:r>
      <w:r w:rsidRPr="00DF222B">
        <w:rPr>
          <w:b/>
          <w:bCs/>
          <w:sz w:val="18"/>
          <w:szCs w:val="18"/>
        </w:rPr>
        <w:t xml:space="preserve"> </w:t>
      </w:r>
      <w:proofErr w:type="spellStart"/>
      <w:r w:rsidRPr="00DF222B">
        <w:rPr>
          <w:b/>
          <w:bCs/>
          <w:sz w:val="18"/>
          <w:szCs w:val="18"/>
        </w:rPr>
        <w:t>кл</w:t>
      </w:r>
      <w:proofErr w:type="spellEnd"/>
      <w:r w:rsidRPr="00DF222B">
        <w:rPr>
          <w:b/>
          <w:bCs/>
          <w:sz w:val="18"/>
          <w:szCs w:val="18"/>
        </w:rPr>
        <w:t>, 2 ч. в неделю, 70 часов</w:t>
      </w:r>
    </w:p>
    <w:p w:rsidR="00640ACF" w:rsidRPr="00DF222B" w:rsidRDefault="00640ACF" w:rsidP="00640ACF">
      <w:pPr>
        <w:jc w:val="center"/>
        <w:rPr>
          <w:b/>
          <w:bCs/>
          <w:sz w:val="18"/>
          <w:szCs w:val="18"/>
        </w:rPr>
      </w:pPr>
    </w:p>
    <w:p w:rsidR="00640ACF" w:rsidRPr="00DF222B" w:rsidRDefault="00640ACF" w:rsidP="00640ACF">
      <w:pPr>
        <w:jc w:val="center"/>
        <w:rPr>
          <w:sz w:val="18"/>
          <w:szCs w:val="18"/>
        </w:rPr>
      </w:pPr>
      <w:r w:rsidRPr="00DF222B">
        <w:rPr>
          <w:sz w:val="18"/>
          <w:szCs w:val="18"/>
        </w:rPr>
        <w:t> </w:t>
      </w:r>
    </w:p>
    <w:tbl>
      <w:tblPr>
        <w:tblpPr w:leftFromText="180" w:rightFromText="180" w:vertAnchor="text" w:tblpY="1"/>
        <w:tblOverlap w:val="never"/>
        <w:tblW w:w="316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20"/>
        <w:gridCol w:w="34"/>
        <w:gridCol w:w="38"/>
        <w:gridCol w:w="6"/>
        <w:gridCol w:w="56"/>
        <w:gridCol w:w="6"/>
        <w:gridCol w:w="56"/>
        <w:gridCol w:w="7"/>
        <w:gridCol w:w="52"/>
        <w:gridCol w:w="7"/>
        <w:gridCol w:w="45"/>
        <w:gridCol w:w="8"/>
        <w:gridCol w:w="6"/>
        <w:gridCol w:w="41"/>
        <w:gridCol w:w="21"/>
        <w:gridCol w:w="16"/>
        <w:gridCol w:w="11"/>
        <w:gridCol w:w="25"/>
        <w:gridCol w:w="67"/>
        <w:gridCol w:w="51"/>
        <w:gridCol w:w="31"/>
        <w:gridCol w:w="22"/>
        <w:gridCol w:w="20"/>
        <w:gridCol w:w="13"/>
        <w:gridCol w:w="12"/>
        <w:gridCol w:w="18"/>
        <w:gridCol w:w="176"/>
        <w:gridCol w:w="60"/>
        <w:gridCol w:w="105"/>
        <w:gridCol w:w="30"/>
        <w:gridCol w:w="28"/>
        <w:gridCol w:w="55"/>
        <w:gridCol w:w="35"/>
        <w:gridCol w:w="1226"/>
        <w:gridCol w:w="96"/>
        <w:gridCol w:w="360"/>
        <w:gridCol w:w="1739"/>
        <w:gridCol w:w="171"/>
        <w:gridCol w:w="2448"/>
        <w:gridCol w:w="248"/>
        <w:gridCol w:w="1804"/>
        <w:gridCol w:w="257"/>
        <w:gridCol w:w="67"/>
        <w:gridCol w:w="1377"/>
        <w:gridCol w:w="256"/>
        <w:gridCol w:w="67"/>
        <w:gridCol w:w="257"/>
        <w:gridCol w:w="358"/>
        <w:gridCol w:w="12"/>
        <w:gridCol w:w="440"/>
        <w:gridCol w:w="71"/>
        <w:gridCol w:w="44"/>
        <w:gridCol w:w="15"/>
        <w:gridCol w:w="17"/>
        <w:gridCol w:w="425"/>
        <w:gridCol w:w="66"/>
        <w:gridCol w:w="44"/>
        <w:gridCol w:w="22"/>
        <w:gridCol w:w="13"/>
        <w:gridCol w:w="347"/>
        <w:gridCol w:w="50"/>
        <w:gridCol w:w="25"/>
        <w:gridCol w:w="299"/>
        <w:gridCol w:w="163"/>
        <w:gridCol w:w="30"/>
        <w:gridCol w:w="30"/>
        <w:gridCol w:w="11"/>
        <w:gridCol w:w="17"/>
        <w:gridCol w:w="27"/>
        <w:gridCol w:w="28"/>
        <w:gridCol w:w="27"/>
        <w:gridCol w:w="10"/>
        <w:gridCol w:w="18"/>
        <w:gridCol w:w="37"/>
        <w:gridCol w:w="34"/>
        <w:gridCol w:w="55"/>
        <w:gridCol w:w="82"/>
        <w:gridCol w:w="352"/>
        <w:gridCol w:w="30"/>
        <w:gridCol w:w="30"/>
        <w:gridCol w:w="55"/>
        <w:gridCol w:w="28"/>
        <w:gridCol w:w="27"/>
        <w:gridCol w:w="28"/>
        <w:gridCol w:w="37"/>
        <w:gridCol w:w="89"/>
        <w:gridCol w:w="3178"/>
        <w:gridCol w:w="72"/>
        <w:gridCol w:w="13366"/>
      </w:tblGrid>
      <w:tr w:rsidR="00640ACF" w:rsidRPr="00DF222B" w:rsidTr="00640ACF">
        <w:trPr>
          <w:gridAfter w:val="1"/>
          <w:wAfter w:w="13366" w:type="dxa"/>
          <w:trHeight w:val="204"/>
        </w:trPr>
        <w:tc>
          <w:tcPr>
            <w:tcW w:w="355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№ урока</w:t>
            </w:r>
          </w:p>
        </w:tc>
        <w:tc>
          <w:tcPr>
            <w:tcW w:w="2069" w:type="dxa"/>
            <w:gridSpan w:val="2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Тема</w:t>
            </w:r>
          </w:p>
        </w:tc>
        <w:tc>
          <w:tcPr>
            <w:tcW w:w="219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урока. Содержание урока.</w:t>
            </w:r>
          </w:p>
        </w:tc>
        <w:tc>
          <w:tcPr>
            <w:tcW w:w="26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Демонстрации. Материалы и оборудование.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Требования к уровню подготовки учащихся.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Формы и методы контроля усвоения материала, задачи для закрепления материала.</w:t>
            </w:r>
          </w:p>
        </w:tc>
        <w:tc>
          <w:tcPr>
            <w:tcW w:w="93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Домашнее задание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Дата</w:t>
            </w:r>
          </w:p>
        </w:tc>
        <w:tc>
          <w:tcPr>
            <w:tcW w:w="91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Примечания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063" w:type="dxa"/>
            <w:gridSpan w:val="1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gridAfter w:val="1"/>
          <w:wAfter w:w="13366" w:type="dxa"/>
          <w:trHeight w:val="421"/>
        </w:trPr>
        <w:tc>
          <w:tcPr>
            <w:tcW w:w="355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9" w:type="dxa"/>
            <w:gridSpan w:val="2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gridSpan w:val="4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</w:t>
            </w:r>
            <w:proofErr w:type="gramStart"/>
            <w:r>
              <w:rPr>
                <w:sz w:val="18"/>
                <w:szCs w:val="18"/>
              </w:rPr>
              <w:t>н(</w:t>
            </w:r>
            <w:proofErr w:type="gramEnd"/>
            <w:r>
              <w:rPr>
                <w:sz w:val="18"/>
                <w:szCs w:val="18"/>
              </w:rPr>
              <w:t>недели)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</w:t>
            </w:r>
          </w:p>
        </w:tc>
        <w:tc>
          <w:tcPr>
            <w:tcW w:w="919" w:type="dxa"/>
            <w:gridSpan w:val="7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left w:val="single" w:sz="4" w:space="0" w:color="auto"/>
              <w:bottom w:val="nil"/>
              <w:tr2bl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4063" w:type="dxa"/>
            <w:gridSpan w:val="13"/>
            <w:vMerge/>
            <w:tcBorders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446C5C" w:rsidTr="00640ACF">
        <w:trPr>
          <w:gridAfter w:val="53"/>
          <w:wAfter w:w="28800" w:type="dxa"/>
        </w:trPr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gridSpan w:val="7"/>
            <w:tcBorders>
              <w:top w:val="single" w:sz="4" w:space="0" w:color="auto"/>
              <w:lef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441" w:type="dxa"/>
            <w:gridSpan w:val="20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2"/>
          <w:wAfter w:w="13438" w:type="dxa"/>
        </w:trPr>
        <w:tc>
          <w:tcPr>
            <w:tcW w:w="355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</w:t>
            </w:r>
          </w:p>
        </w:tc>
        <w:tc>
          <w:tcPr>
            <w:tcW w:w="2069" w:type="dxa"/>
            <w:gridSpan w:val="22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Что изучает физика. Наблюдения и опыты.</w:t>
            </w:r>
          </w:p>
        </w:tc>
        <w:tc>
          <w:tcPr>
            <w:tcW w:w="2195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Л.        </w:t>
            </w:r>
            <w:r w:rsidRPr="00DF222B">
              <w:rPr>
                <w:sz w:val="18"/>
                <w:szCs w:val="18"/>
              </w:rPr>
              <w:t>Основная задача физики. Тело, вещество, материя. Наблюдения, опыт и эксперимент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Механические явления: </w:t>
            </w:r>
            <w:proofErr w:type="gramStart"/>
            <w:r w:rsidRPr="00DF222B">
              <w:rPr>
                <w:sz w:val="18"/>
                <w:szCs w:val="18"/>
              </w:rPr>
              <w:t>линейное</w:t>
            </w:r>
            <w:proofErr w:type="gramEnd"/>
            <w:r w:rsidRPr="00DF222B">
              <w:rPr>
                <w:sz w:val="18"/>
                <w:szCs w:val="18"/>
              </w:rPr>
              <w:t xml:space="preserve"> и </w:t>
            </w:r>
            <w:proofErr w:type="spellStart"/>
            <w:r w:rsidRPr="00DF222B">
              <w:rPr>
                <w:sz w:val="18"/>
                <w:szCs w:val="18"/>
              </w:rPr>
              <w:t>колеб</w:t>
            </w:r>
            <w:proofErr w:type="spellEnd"/>
            <w:r w:rsidRPr="00DF222B">
              <w:rPr>
                <w:sz w:val="18"/>
                <w:szCs w:val="18"/>
              </w:rPr>
              <w:t>. Движение.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Звуковые явления: звучание камертона.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Оптические явления: изображение в зеркалах и с помощью линз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gramStart"/>
            <w:r w:rsidRPr="00DF222B">
              <w:rPr>
                <w:sz w:val="18"/>
                <w:szCs w:val="18"/>
              </w:rPr>
              <w:t>Электромагнитные</w:t>
            </w:r>
            <w:proofErr w:type="gramEnd"/>
            <w:r w:rsidRPr="00DF222B">
              <w:rPr>
                <w:sz w:val="18"/>
                <w:szCs w:val="18"/>
              </w:rPr>
              <w:t xml:space="preserve">: взаимодействие магнитов и </w:t>
            </w:r>
            <w:proofErr w:type="spellStart"/>
            <w:r w:rsidRPr="00DF222B">
              <w:rPr>
                <w:sz w:val="18"/>
                <w:szCs w:val="18"/>
              </w:rPr>
              <w:t>наэлектризованных</w:t>
            </w:r>
            <w:r>
              <w:rPr>
                <w:sz w:val="18"/>
                <w:szCs w:val="18"/>
              </w:rPr>
              <w:t>тел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5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</w:t>
            </w:r>
            <w:proofErr w:type="spellStart"/>
            <w:r>
              <w:rPr>
                <w:sz w:val="18"/>
                <w:szCs w:val="18"/>
              </w:rPr>
              <w:t>смысел</w:t>
            </w:r>
            <w:proofErr w:type="spellEnd"/>
            <w:r>
              <w:rPr>
                <w:sz w:val="18"/>
                <w:szCs w:val="18"/>
              </w:rPr>
              <w:t xml:space="preserve"> основных понятий физики</w:t>
            </w:r>
            <w:r w:rsidRPr="00DF222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Уметь решать качественные задачи.</w:t>
            </w:r>
          </w:p>
        </w:tc>
        <w:tc>
          <w:tcPr>
            <w:tcW w:w="1701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 №12, 13</w:t>
            </w:r>
          </w:p>
        </w:tc>
        <w:tc>
          <w:tcPr>
            <w:tcW w:w="938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§1,2,3</w:t>
            </w:r>
          </w:p>
        </w:tc>
        <w:tc>
          <w:tcPr>
            <w:tcW w:w="567" w:type="dxa"/>
            <w:gridSpan w:val="4"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C679FE" w:rsidRDefault="00640ACF" w:rsidP="0098425D">
            <w:pPr>
              <w:rPr>
                <w:color w:val="000000"/>
                <w:sz w:val="18"/>
                <w:szCs w:val="18"/>
                <w:u w:val="single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 w:rsidRPr="00C679FE">
              <w:rPr>
                <w:color w:val="000000"/>
                <w:sz w:val="18"/>
                <w:szCs w:val="18"/>
                <w:u w:val="single"/>
              </w:rPr>
              <w:t>1</w:t>
            </w:r>
            <w:r w:rsidRPr="00C679FE">
              <w:rPr>
                <w:color w:val="000000"/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71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418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Физические величины. Измерение физических величин. Точность и погрешность измерений.</w:t>
            </w:r>
          </w:p>
        </w:tc>
        <w:tc>
          <w:tcPr>
            <w:tcW w:w="219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</w:t>
            </w:r>
            <w:r w:rsidRPr="00DF222B">
              <w:rPr>
                <w:sz w:val="18"/>
                <w:szCs w:val="18"/>
              </w:rPr>
              <w:t>Физическая величина. Единицы измерения. Цена деления шкалы прибора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Измерительные приборы: термометр, линейка, часы, транспортир, весы.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</w:t>
            </w:r>
            <w:proofErr w:type="spellStart"/>
            <w:r>
              <w:rPr>
                <w:sz w:val="18"/>
                <w:szCs w:val="18"/>
              </w:rPr>
              <w:t>смысел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понятий:физ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величина,ед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измерения</w:t>
            </w:r>
            <w:proofErr w:type="gramStart"/>
            <w:r>
              <w:rPr>
                <w:sz w:val="18"/>
                <w:szCs w:val="18"/>
              </w:rPr>
              <w:t>.У</w:t>
            </w:r>
            <w:proofErr w:type="gramEnd"/>
            <w:r>
              <w:rPr>
                <w:sz w:val="18"/>
                <w:szCs w:val="18"/>
              </w:rPr>
              <w:t>меть</w:t>
            </w:r>
            <w:proofErr w:type="spellEnd"/>
            <w:r>
              <w:rPr>
                <w:sz w:val="18"/>
                <w:szCs w:val="18"/>
              </w:rPr>
              <w:t xml:space="preserve"> определять цену деления физических приборов.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 № 15,19,20.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(Л. –</w:t>
            </w:r>
            <w:proofErr w:type="spellStart"/>
            <w:r w:rsidRPr="00DF222B">
              <w:rPr>
                <w:sz w:val="18"/>
                <w:szCs w:val="18"/>
              </w:rPr>
              <w:t>Лукашик</w:t>
            </w:r>
            <w:proofErr w:type="spellEnd"/>
            <w:r w:rsidRPr="00DF222B">
              <w:rPr>
                <w:sz w:val="18"/>
                <w:szCs w:val="18"/>
              </w:rPr>
              <w:t>)</w:t>
            </w:r>
          </w:p>
        </w:tc>
        <w:tc>
          <w:tcPr>
            <w:tcW w:w="93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§4,5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  <w:r>
              <w:rPr>
                <w:sz w:val="18"/>
                <w:szCs w:val="18"/>
              </w:rPr>
              <w:t>(1,2)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1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</w:t>
            </w:r>
          </w:p>
        </w:tc>
        <w:tc>
          <w:tcPr>
            <w:tcW w:w="2069" w:type="dxa"/>
            <w:gridSpan w:val="2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№1 «</w:t>
            </w:r>
            <w:r w:rsidRPr="00DF222B">
              <w:rPr>
                <w:sz w:val="18"/>
                <w:szCs w:val="18"/>
              </w:rPr>
              <w:t>Определение цены деления мензурки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Измерение размеров тела, объема жидкости.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Линейка, мензурка, термометр.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определять цену деления мензурки.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Отчет по 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93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2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gridAfter w:val="20"/>
          <w:wAfter w:w="17583" w:type="dxa"/>
        </w:trPr>
        <w:tc>
          <w:tcPr>
            <w:tcW w:w="3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3" w:type="dxa"/>
            <w:gridSpan w:val="2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Физика и техника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С.          </w:t>
            </w:r>
            <w:r w:rsidRPr="00DF222B">
              <w:rPr>
                <w:sz w:val="18"/>
                <w:szCs w:val="18"/>
              </w:rPr>
              <w:t xml:space="preserve">Этапы развития физики. Взаимосвязь физики и техники. 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Научно – </w:t>
            </w:r>
            <w:proofErr w:type="spellStart"/>
            <w:r w:rsidRPr="00DF222B">
              <w:rPr>
                <w:sz w:val="18"/>
                <w:szCs w:val="18"/>
              </w:rPr>
              <w:t>техн</w:t>
            </w:r>
            <w:proofErr w:type="gramStart"/>
            <w:r w:rsidRPr="00DF222B">
              <w:rPr>
                <w:sz w:val="18"/>
                <w:szCs w:val="18"/>
              </w:rPr>
              <w:t>.п</w:t>
            </w:r>
            <w:proofErr w:type="gramEnd"/>
            <w:r w:rsidRPr="00DF222B">
              <w:rPr>
                <w:sz w:val="18"/>
                <w:szCs w:val="18"/>
              </w:rPr>
              <w:t>рогр</w:t>
            </w:r>
            <w:proofErr w:type="spellEnd"/>
            <w:r w:rsidRPr="00DF222B">
              <w:rPr>
                <w:sz w:val="18"/>
                <w:szCs w:val="18"/>
              </w:rPr>
              <w:t>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Современная электронная техника: ПК, плеер, видеомагнитофон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этапы развития физики, о зарубежных и российских физиках.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«Что изучает физика»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  Т№1,2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 xml:space="preserve"> – Кривопалова «</w:t>
            </w:r>
            <w:proofErr w:type="spellStart"/>
            <w:r w:rsidRPr="00DF222B">
              <w:rPr>
                <w:sz w:val="18"/>
                <w:szCs w:val="18"/>
              </w:rPr>
              <w:t>Тесты</w:t>
            </w:r>
            <w:proofErr w:type="gramStart"/>
            <w:r w:rsidRPr="00DF222B">
              <w:rPr>
                <w:sz w:val="18"/>
                <w:szCs w:val="18"/>
              </w:rPr>
              <w:t>.Ф</w:t>
            </w:r>
            <w:proofErr w:type="gramEnd"/>
            <w:r w:rsidRPr="00DF222B">
              <w:rPr>
                <w:sz w:val="18"/>
                <w:szCs w:val="18"/>
              </w:rPr>
              <w:t>изика</w:t>
            </w:r>
            <w:proofErr w:type="spellEnd"/>
            <w:r w:rsidRPr="00DF222B">
              <w:rPr>
                <w:sz w:val="18"/>
                <w:szCs w:val="18"/>
              </w:rPr>
              <w:t>»</w:t>
            </w:r>
          </w:p>
        </w:tc>
        <w:tc>
          <w:tcPr>
            <w:tcW w:w="93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2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89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63"/>
          <w:wAfter w:w="30971" w:type="dxa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18"/>
          <w:wAfter w:w="17528" w:type="dxa"/>
          <w:trHeight w:val="217"/>
        </w:trPr>
        <w:tc>
          <w:tcPr>
            <w:tcW w:w="347" w:type="dxa"/>
            <w:gridSpan w:val="12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5/1</w:t>
            </w: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7" w:type="dxa"/>
            <w:gridSpan w:val="2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0ACF" w:rsidRPr="00F430B9" w:rsidRDefault="00640ACF" w:rsidP="0098425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НМ.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Строение вещества. Молекулы.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gridSpan w:val="3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Молекулы, размеры молекул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619" w:type="dxa"/>
            <w:gridSpan w:val="2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Модель молекулы воды.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Компьютерная анимация хаотичного движения.</w:t>
            </w:r>
          </w:p>
        </w:tc>
        <w:tc>
          <w:tcPr>
            <w:tcW w:w="2052" w:type="dxa"/>
            <w:gridSpan w:val="2"/>
            <w:vMerge w:val="restart"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</w:t>
            </w:r>
            <w:proofErr w:type="spellStart"/>
            <w:r>
              <w:rPr>
                <w:sz w:val="18"/>
                <w:szCs w:val="18"/>
              </w:rPr>
              <w:t>смысел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понятий</w:t>
            </w:r>
            <w:proofErr w:type="gramStart"/>
            <w:r>
              <w:rPr>
                <w:sz w:val="18"/>
                <w:szCs w:val="18"/>
              </w:rPr>
              <w:t>:в</w:t>
            </w:r>
            <w:proofErr w:type="gramEnd"/>
            <w:r>
              <w:rPr>
                <w:sz w:val="18"/>
                <w:szCs w:val="18"/>
              </w:rPr>
              <w:t>ещество</w:t>
            </w:r>
            <w:proofErr w:type="spellEnd"/>
            <w:r>
              <w:rPr>
                <w:sz w:val="18"/>
                <w:szCs w:val="18"/>
              </w:rPr>
              <w:t>, молекула, атом.</w:t>
            </w:r>
          </w:p>
        </w:tc>
        <w:tc>
          <w:tcPr>
            <w:tcW w:w="1701" w:type="dxa"/>
            <w:gridSpan w:val="3"/>
            <w:vMerge w:val="restart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Качественные задачи Л. № 41,43, 44, 40.</w:t>
            </w:r>
          </w:p>
        </w:tc>
        <w:tc>
          <w:tcPr>
            <w:tcW w:w="950" w:type="dxa"/>
            <w:gridSpan w:val="5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§7,8</w:t>
            </w:r>
          </w:p>
        </w:tc>
        <w:tc>
          <w:tcPr>
            <w:tcW w:w="570" w:type="dxa"/>
            <w:gridSpan w:val="4"/>
            <w:vMerge w:val="restart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3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74" w:type="dxa"/>
            <w:gridSpan w:val="5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70" w:type="dxa"/>
            <w:gridSpan w:val="7"/>
            <w:tcBorders>
              <w:top w:val="nil"/>
              <w:left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23"/>
          <w:wAfter w:w="17638" w:type="dxa"/>
        </w:trPr>
        <w:tc>
          <w:tcPr>
            <w:tcW w:w="34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7" w:type="dxa"/>
            <w:gridSpan w:val="2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vMerge/>
            <w:tcBorders>
              <w:left w:val="nil"/>
              <w:bottom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15"/>
          <w:wAfter w:w="17463" w:type="dxa"/>
        </w:trPr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6/2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№2 «</w:t>
            </w:r>
            <w:r w:rsidRPr="00DF222B">
              <w:rPr>
                <w:sz w:val="18"/>
                <w:szCs w:val="18"/>
              </w:rPr>
              <w:t>Измерение размеров малых тел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   </w:t>
            </w:r>
            <w:r w:rsidRPr="00DF222B">
              <w:rPr>
                <w:sz w:val="18"/>
                <w:szCs w:val="18"/>
              </w:rPr>
              <w:t xml:space="preserve">Различные методы измерения </w:t>
            </w:r>
            <w:r w:rsidRPr="00DF222B">
              <w:rPr>
                <w:sz w:val="18"/>
                <w:szCs w:val="18"/>
              </w:rPr>
              <w:lastRenderedPageBreak/>
              <w:t>размеров малых тел.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 xml:space="preserve">Катушка провода, шарик, дробинки, маленькие </w:t>
            </w:r>
            <w:r w:rsidRPr="00DF222B">
              <w:rPr>
                <w:sz w:val="18"/>
                <w:szCs w:val="18"/>
              </w:rPr>
              <w:lastRenderedPageBreak/>
              <w:t>гвоздики.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отчет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3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7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15"/>
          <w:wAfter w:w="17463" w:type="dxa"/>
        </w:trPr>
        <w:tc>
          <w:tcPr>
            <w:tcW w:w="355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7/3</w:t>
            </w:r>
          </w:p>
        </w:tc>
        <w:tc>
          <w:tcPr>
            <w:tcW w:w="2069" w:type="dxa"/>
            <w:gridSpan w:val="2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Диффузия в газах, жидкостях и твердых телах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Диффузия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Флакон одеколона, вода с марганцовкой 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 и объяснять явление диффузии.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Л. №57 </w:t>
            </w:r>
            <w:r>
              <w:rPr>
                <w:sz w:val="18"/>
                <w:szCs w:val="18"/>
              </w:rPr>
              <w:t>–</w:t>
            </w:r>
            <w:r w:rsidRPr="00DF222B">
              <w:rPr>
                <w:sz w:val="18"/>
                <w:szCs w:val="18"/>
              </w:rPr>
              <w:t xml:space="preserve"> 64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§9Задание2(1,2)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E72B34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4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15"/>
          <w:wAfter w:w="17463" w:type="dxa"/>
        </w:trPr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8/4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Взаимное притяжение и отталкивание молекул.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</w:t>
            </w:r>
            <w:r w:rsidRPr="00DF222B">
              <w:rPr>
                <w:sz w:val="18"/>
                <w:szCs w:val="18"/>
              </w:rPr>
              <w:t>Происхождение сил притяжения и отталкивания.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Явление смачивания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Разламывание и соединение куска мела, растяжение и сжатие резины, соединение кусков пластилина</w:t>
            </w:r>
            <w:proofErr w:type="gramStart"/>
            <w:r w:rsidRPr="00DF222B">
              <w:rPr>
                <w:sz w:val="18"/>
                <w:szCs w:val="18"/>
              </w:rPr>
              <w:t xml:space="preserve"> ,</w:t>
            </w:r>
            <w:proofErr w:type="gramEnd"/>
            <w:r w:rsidRPr="00DF222B">
              <w:rPr>
                <w:sz w:val="18"/>
                <w:szCs w:val="18"/>
              </w:rPr>
              <w:t xml:space="preserve"> сцепление двух зеркал.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объяснять взаимодействие молекул, явление смачивания.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Решение </w:t>
            </w:r>
            <w:proofErr w:type="spellStart"/>
            <w:r w:rsidRPr="00DF222B">
              <w:rPr>
                <w:sz w:val="18"/>
                <w:szCs w:val="18"/>
              </w:rPr>
              <w:t>кач</w:t>
            </w:r>
            <w:proofErr w:type="spellEnd"/>
            <w:r w:rsidRPr="00DF222B">
              <w:rPr>
                <w:sz w:val="18"/>
                <w:szCs w:val="18"/>
              </w:rPr>
              <w:t>. Задач, Л №75,76,70 –73, упр</w:t>
            </w:r>
            <w:proofErr w:type="gramStart"/>
            <w:r w:rsidRPr="00DF222B">
              <w:rPr>
                <w:sz w:val="18"/>
                <w:szCs w:val="18"/>
              </w:rPr>
              <w:t>2</w:t>
            </w:r>
            <w:proofErr w:type="gramEnd"/>
            <w:r w:rsidRPr="00DF222B">
              <w:rPr>
                <w:sz w:val="18"/>
                <w:szCs w:val="18"/>
              </w:rPr>
              <w:t xml:space="preserve"> з.2.      Тест «Строение вещества»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  Т№2,3,4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§10,Упр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  <w:r>
              <w:rPr>
                <w:sz w:val="18"/>
                <w:szCs w:val="18"/>
              </w:rPr>
              <w:t>(1,2)</w:t>
            </w: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4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15"/>
          <w:wAfter w:w="17463" w:type="dxa"/>
        </w:trPr>
        <w:tc>
          <w:tcPr>
            <w:tcW w:w="355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9/5</w:t>
            </w:r>
          </w:p>
        </w:tc>
        <w:tc>
          <w:tcPr>
            <w:tcW w:w="2069" w:type="dxa"/>
            <w:gridSpan w:val="2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Три состояния вещества. Различия в молекулярном строении твердых тел, жидкостей и газов.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КУ.       </w:t>
            </w:r>
            <w:r w:rsidRPr="00DF222B">
              <w:rPr>
                <w:sz w:val="18"/>
                <w:szCs w:val="18"/>
              </w:rPr>
              <w:t>Три состояния вещества, объяснение свойств на основе молекулярного строения вещества.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Объем и форма тел в различных агрегатных состояниях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 и объяснять различие свойств вещества в различных агрегатных состояниях.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Решение </w:t>
            </w:r>
            <w:proofErr w:type="spellStart"/>
            <w:r w:rsidRPr="00DF222B">
              <w:rPr>
                <w:sz w:val="18"/>
                <w:szCs w:val="18"/>
              </w:rPr>
              <w:t>кач</w:t>
            </w:r>
            <w:proofErr w:type="spellEnd"/>
            <w:r w:rsidRPr="00DF222B">
              <w:rPr>
                <w:sz w:val="18"/>
                <w:szCs w:val="18"/>
              </w:rPr>
              <w:t xml:space="preserve">. Задач, Л. №85 </w:t>
            </w:r>
            <w:r>
              <w:rPr>
                <w:sz w:val="18"/>
                <w:szCs w:val="18"/>
              </w:rPr>
              <w:t>–</w:t>
            </w:r>
            <w:r w:rsidRPr="00DF222B">
              <w:rPr>
                <w:sz w:val="18"/>
                <w:szCs w:val="18"/>
              </w:rPr>
              <w:t xml:space="preserve"> 94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Тест «Взаимодействие молекул. Три состояния вещества»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 Т№5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§11,12,       §7-10 (повторить)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E72B34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5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15"/>
          <w:wAfter w:w="17463" w:type="dxa"/>
        </w:trPr>
        <w:tc>
          <w:tcPr>
            <w:tcW w:w="355" w:type="dxa"/>
            <w:gridSpan w:val="1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10/6</w:t>
            </w:r>
          </w:p>
        </w:tc>
        <w:tc>
          <w:tcPr>
            <w:tcW w:w="2069" w:type="dxa"/>
            <w:gridSpan w:val="2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Повторительно – обобщающий урок Самостоятельная работа</w:t>
            </w:r>
          </w:p>
        </w:tc>
        <w:tc>
          <w:tcPr>
            <w:tcW w:w="219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ОЗ.   </w:t>
            </w: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Повторение изученного материала. </w:t>
            </w:r>
            <w:proofErr w:type="spellStart"/>
            <w:r>
              <w:rPr>
                <w:sz w:val="18"/>
                <w:szCs w:val="18"/>
              </w:rPr>
              <w:t>С.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№1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применять </w:t>
            </w:r>
            <w:proofErr w:type="gramStart"/>
            <w:r>
              <w:rPr>
                <w:sz w:val="18"/>
                <w:szCs w:val="18"/>
              </w:rPr>
              <w:t>полученные</w:t>
            </w:r>
            <w:proofErr w:type="gramEnd"/>
            <w:r>
              <w:rPr>
                <w:sz w:val="18"/>
                <w:szCs w:val="18"/>
              </w:rPr>
              <w:t xml:space="preserve"> ЗУН при решении качественных задач.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№1; П. «Строение вещества».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П. – В.Г. </w:t>
            </w:r>
            <w:proofErr w:type="spellStart"/>
            <w:r w:rsidRPr="00DF222B">
              <w:rPr>
                <w:sz w:val="18"/>
                <w:szCs w:val="18"/>
              </w:rPr>
              <w:t>Пайкес</w:t>
            </w:r>
            <w:proofErr w:type="spellEnd"/>
            <w:r w:rsidRPr="00DF222B">
              <w:rPr>
                <w:sz w:val="18"/>
                <w:szCs w:val="18"/>
              </w:rPr>
              <w:t xml:space="preserve"> «</w:t>
            </w:r>
            <w:proofErr w:type="spellStart"/>
            <w:r w:rsidRPr="00DF222B">
              <w:rPr>
                <w:sz w:val="18"/>
                <w:szCs w:val="18"/>
              </w:rPr>
              <w:t>Дид</w:t>
            </w:r>
            <w:proofErr w:type="spellEnd"/>
            <w:r w:rsidRPr="00DF222B">
              <w:rPr>
                <w:sz w:val="18"/>
                <w:szCs w:val="18"/>
              </w:rPr>
              <w:t xml:space="preserve">. </w:t>
            </w:r>
            <w:proofErr w:type="spellStart"/>
            <w:r w:rsidRPr="00DF222B">
              <w:rPr>
                <w:sz w:val="18"/>
                <w:szCs w:val="18"/>
              </w:rPr>
              <w:t>Матер</w:t>
            </w:r>
            <w:proofErr w:type="gramStart"/>
            <w:r w:rsidRPr="00DF222B">
              <w:rPr>
                <w:sz w:val="18"/>
                <w:szCs w:val="18"/>
              </w:rPr>
              <w:t>.п</w:t>
            </w:r>
            <w:proofErr w:type="gramEnd"/>
            <w:r w:rsidRPr="00DF222B">
              <w:rPr>
                <w:sz w:val="18"/>
                <w:szCs w:val="18"/>
              </w:rPr>
              <w:t>о</w:t>
            </w:r>
            <w:proofErr w:type="spellEnd"/>
            <w:r w:rsidRPr="00DF222B">
              <w:rPr>
                <w:sz w:val="18"/>
                <w:szCs w:val="18"/>
              </w:rPr>
              <w:t xml:space="preserve"> физике» 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Задание3 ст.29</w:t>
            </w: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E72B34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5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74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Pr="005A0C66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gridSpan w:val="10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Pr="005A0C66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63"/>
          <w:wAfter w:w="30971" w:type="dxa"/>
        </w:trPr>
        <w:tc>
          <w:tcPr>
            <w:tcW w:w="302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11/1</w:t>
            </w:r>
          </w:p>
        </w:tc>
        <w:tc>
          <w:tcPr>
            <w:tcW w:w="2069" w:type="dxa"/>
            <w:gridSpan w:val="2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Механическое </w:t>
            </w:r>
            <w:proofErr w:type="spellStart"/>
            <w:r>
              <w:rPr>
                <w:sz w:val="18"/>
                <w:szCs w:val="18"/>
              </w:rPr>
              <w:t>движение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>авномерное</w:t>
            </w:r>
            <w:proofErr w:type="spellEnd"/>
            <w:r w:rsidRPr="00DF222B">
              <w:rPr>
                <w:sz w:val="18"/>
                <w:szCs w:val="18"/>
              </w:rPr>
              <w:t xml:space="preserve"> и неравномерное движение.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Механическое движение. Виды движения. Траектория, путь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Относительность движения. Равномерное и неравномерное движения.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Знать, понимать смысл </w:t>
            </w:r>
            <w:proofErr w:type="spellStart"/>
            <w:r>
              <w:rPr>
                <w:sz w:val="18"/>
                <w:szCs w:val="18"/>
              </w:rPr>
              <w:t>понятий</w:t>
            </w:r>
            <w:proofErr w:type="gramStart"/>
            <w:r>
              <w:rPr>
                <w:sz w:val="18"/>
                <w:szCs w:val="18"/>
              </w:rPr>
              <w:t>:м</w:t>
            </w:r>
            <w:proofErr w:type="gramEnd"/>
            <w:r>
              <w:rPr>
                <w:sz w:val="18"/>
                <w:szCs w:val="18"/>
              </w:rPr>
              <w:t>еханическое</w:t>
            </w:r>
            <w:proofErr w:type="spellEnd"/>
            <w:r>
              <w:rPr>
                <w:sz w:val="18"/>
                <w:szCs w:val="18"/>
              </w:rPr>
              <w:t xml:space="preserve"> движение, траектория, путь.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задач: Л. №96,97, 102. упр3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§13,14, Упр3(1-3)</w:t>
            </w: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E72B34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u w:val="single"/>
              </w:rPr>
              <w:t>6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43" w:type="dxa"/>
            <w:gridSpan w:val="6"/>
            <w:tcBorders>
              <w:top w:val="nil"/>
              <w:left w:val="single" w:sz="4" w:space="0" w:color="auto"/>
              <w:bottom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12/2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Скорость. Единицы скорости.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</w:t>
            </w:r>
            <w:r w:rsidRPr="00DF222B">
              <w:rPr>
                <w:sz w:val="18"/>
                <w:szCs w:val="18"/>
              </w:rPr>
              <w:t>Скорость. Формула расчета скорости равномерного движения. Средняя скорость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Исследование движения тела (определение пути за некоторый промежуток времени, средней скорости движения).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формулу скорости, средней скорости, уметь применять их для решения графических задач.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Решение задач</w:t>
            </w:r>
            <w:proofErr w:type="gramStart"/>
            <w:r>
              <w:rPr>
                <w:sz w:val="18"/>
                <w:szCs w:val="18"/>
              </w:rPr>
              <w:t>:У</w:t>
            </w:r>
            <w:proofErr w:type="gramEnd"/>
            <w:r>
              <w:rPr>
                <w:sz w:val="18"/>
                <w:szCs w:val="18"/>
              </w:rPr>
              <w:t>пр4(5)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§15,    Упр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>(1-4)</w:t>
            </w: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6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7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13/3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Расчет пути и времени движения. Решение задач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</w:t>
            </w:r>
            <w:r w:rsidRPr="00DF222B">
              <w:rPr>
                <w:sz w:val="18"/>
                <w:szCs w:val="18"/>
              </w:rPr>
              <w:t>Вывод формул расчета пути и времени движения.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на расчет скорости, пути и времени движения.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задач Л. №124,127, упр5(3,4)Тест «</w:t>
            </w:r>
            <w:proofErr w:type="spellStart"/>
            <w:r>
              <w:rPr>
                <w:sz w:val="18"/>
                <w:szCs w:val="18"/>
              </w:rPr>
              <w:t>Мех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вижение</w:t>
            </w:r>
            <w:proofErr w:type="spellEnd"/>
            <w:r>
              <w:rPr>
                <w:sz w:val="18"/>
                <w:szCs w:val="18"/>
              </w:rPr>
              <w:t xml:space="preserve">.  </w:t>
            </w:r>
            <w:r w:rsidRPr="00DF222B">
              <w:rPr>
                <w:sz w:val="18"/>
                <w:szCs w:val="18"/>
              </w:rPr>
              <w:t xml:space="preserve"> Вычисление пути и време</w:t>
            </w:r>
            <w:r>
              <w:rPr>
                <w:sz w:val="18"/>
                <w:szCs w:val="18"/>
              </w:rPr>
              <w:t>ни»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 xml:space="preserve"> т№6,7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§16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Упр5(1,2,5)</w:t>
            </w: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E72B34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7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14/4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Явление инерции. </w:t>
            </w:r>
            <w:r w:rsidRPr="00DF222B">
              <w:rPr>
                <w:sz w:val="18"/>
                <w:szCs w:val="18"/>
              </w:rPr>
              <w:lastRenderedPageBreak/>
              <w:t>Решение задач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НМ.   </w:t>
            </w:r>
            <w:r w:rsidRPr="00DF222B">
              <w:rPr>
                <w:sz w:val="18"/>
                <w:szCs w:val="18"/>
              </w:rPr>
              <w:t xml:space="preserve">Явление инерции. </w:t>
            </w:r>
            <w:r w:rsidRPr="00DF222B">
              <w:rPr>
                <w:sz w:val="18"/>
                <w:szCs w:val="18"/>
              </w:rPr>
              <w:lastRenderedPageBreak/>
              <w:t>Примеры проявления и учета в быту и технике.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 xml:space="preserve">Колебания маятника. Опыты с </w:t>
            </w:r>
            <w:r w:rsidRPr="00DF222B">
              <w:rPr>
                <w:sz w:val="18"/>
                <w:szCs w:val="18"/>
              </w:rPr>
              <w:lastRenderedPageBreak/>
              <w:t>тележкой и грузами. Опыт с вазой на краю стола.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Уметь описывать и </w:t>
            </w:r>
            <w:r>
              <w:rPr>
                <w:sz w:val="18"/>
                <w:szCs w:val="18"/>
              </w:rPr>
              <w:lastRenderedPageBreak/>
              <w:t xml:space="preserve">объяснять явление инерции.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С/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№2,№3 П.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§17</w:t>
            </w: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7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15/5</w:t>
            </w:r>
          </w:p>
        </w:tc>
        <w:tc>
          <w:tcPr>
            <w:tcW w:w="2069" w:type="dxa"/>
            <w:gridSpan w:val="2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Взаимодействие тел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Примеры взаимодействия тел. Результат взаимодействия. Явление отдачи.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Опыты по рисункам 42,43 учебника.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Взаимодействие подвижного тела с </w:t>
            </w:r>
            <w:proofErr w:type="gramStart"/>
            <w:r w:rsidRPr="00DF222B">
              <w:rPr>
                <w:sz w:val="18"/>
                <w:szCs w:val="18"/>
              </w:rPr>
              <w:t>неподвижным</w:t>
            </w:r>
            <w:proofErr w:type="gramEnd"/>
            <w:r w:rsidRPr="00DF222B">
              <w:rPr>
                <w:sz w:val="18"/>
                <w:szCs w:val="18"/>
              </w:rPr>
              <w:t xml:space="preserve"> (шарики, тележки).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понятие взаимодействия тел.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Л.№156 – 165.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§18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C679FE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8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16/6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Масса тела. Единицы массы. Измерение массы на весах.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</w:t>
            </w:r>
            <w:r w:rsidRPr="00DF222B">
              <w:rPr>
                <w:sz w:val="18"/>
                <w:szCs w:val="18"/>
              </w:rPr>
              <w:t>Понятие инертности. Масса тела. Единицы массы. Устройство и принцип действия рычажных весов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Опыт по рис.46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Взвешивание деревянного бруска.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смысл </w:t>
            </w:r>
            <w:proofErr w:type="spellStart"/>
            <w:r>
              <w:rPr>
                <w:sz w:val="18"/>
                <w:szCs w:val="18"/>
              </w:rPr>
              <w:t>велечины</w:t>
            </w:r>
            <w:proofErr w:type="spellEnd"/>
            <w:r>
              <w:rPr>
                <w:sz w:val="18"/>
                <w:szCs w:val="18"/>
              </w:rPr>
              <w:t xml:space="preserve"> масса, правила взвешивания.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«Инерция. Взаимодействие тел. Масса тела».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 Т №8,9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§19,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6</w:t>
            </w:r>
            <w:proofErr w:type="gramEnd"/>
            <w:r>
              <w:rPr>
                <w:sz w:val="18"/>
                <w:szCs w:val="18"/>
              </w:rPr>
              <w:t>(1-3)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C679FE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8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57" w:type="dxa"/>
            <w:gridSpan w:val="4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17/7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№3»</w:t>
            </w:r>
            <w:r w:rsidRPr="00DF222B">
              <w:rPr>
                <w:sz w:val="18"/>
                <w:szCs w:val="18"/>
              </w:rPr>
              <w:t>Измерение массы тела на рычажных весах</w:t>
            </w:r>
            <w:r>
              <w:rPr>
                <w:sz w:val="18"/>
                <w:szCs w:val="18"/>
              </w:rPr>
              <w:t>»</w:t>
            </w:r>
            <w:r w:rsidRPr="00DF222B">
              <w:rPr>
                <w:sz w:val="18"/>
                <w:szCs w:val="18"/>
              </w:rPr>
              <w:t>.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Измерение массы тел</w:t>
            </w:r>
            <w:r w:rsidRPr="00DF222B">
              <w:rPr>
                <w:sz w:val="18"/>
                <w:szCs w:val="18"/>
              </w:rPr>
              <w:t xml:space="preserve"> на рычажных весах  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Весы, металлический цилиндр, набор тел разной массы.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измерять массы тел на рычажных весах.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Отчет по 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§20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C679FE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9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18/8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№4 «</w:t>
            </w:r>
            <w:r w:rsidRPr="00DF222B">
              <w:rPr>
                <w:sz w:val="18"/>
                <w:szCs w:val="18"/>
              </w:rPr>
              <w:t>Измерение объема тела</w:t>
            </w:r>
            <w:r>
              <w:rPr>
                <w:sz w:val="18"/>
                <w:szCs w:val="18"/>
              </w:rPr>
              <w:t>».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F0491A" w:rsidRDefault="00640ACF" w:rsidP="0098425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   </w:t>
            </w:r>
            <w:r>
              <w:rPr>
                <w:sz w:val="18"/>
                <w:szCs w:val="18"/>
              </w:rPr>
              <w:t>Измерение объемов различных тел с помощью мензурки.</w:t>
            </w:r>
            <w:r w:rsidRPr="00F0491A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Металлический цилиндр, набор тел разной массы, мензурка, линейка.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измерять объем тела с помощью мензурки.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Отчет по 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C679FE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9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19/9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Плотность вещества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</w:t>
            </w:r>
            <w:r w:rsidRPr="00DF222B">
              <w:rPr>
                <w:sz w:val="18"/>
                <w:szCs w:val="18"/>
              </w:rPr>
              <w:t>Понятие плотности. Формула расчета плотности. Единицы плотности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Тела равного объема, но разной массы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формулу плотности и уметь применять при решении задач.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Л.№188-190, 217-219, упр</w:t>
            </w:r>
            <w:proofErr w:type="gramStart"/>
            <w:r w:rsidRPr="00DF222B">
              <w:rPr>
                <w:sz w:val="18"/>
                <w:szCs w:val="18"/>
              </w:rPr>
              <w:t>7</w:t>
            </w:r>
            <w:proofErr w:type="gramEnd"/>
            <w:r w:rsidRPr="00DF222B">
              <w:rPr>
                <w:sz w:val="18"/>
                <w:szCs w:val="18"/>
              </w:rPr>
              <w:t xml:space="preserve"> з.1,2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§21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7</w:t>
            </w:r>
            <w:proofErr w:type="gramEnd"/>
            <w:r>
              <w:rPr>
                <w:sz w:val="18"/>
                <w:szCs w:val="18"/>
              </w:rPr>
              <w:t>(3-5)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C679FE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10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20/10</w:t>
            </w:r>
          </w:p>
        </w:tc>
        <w:tc>
          <w:tcPr>
            <w:tcW w:w="2069" w:type="dxa"/>
            <w:gridSpan w:val="2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№5 «</w:t>
            </w:r>
            <w:r w:rsidRPr="00DF222B">
              <w:rPr>
                <w:sz w:val="18"/>
                <w:szCs w:val="18"/>
              </w:rPr>
              <w:t>Определение плотности вещества твердого тела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</w:t>
            </w: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Определение плотности различных тел.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Весы, металлический цилиндр, набор тел разной массы, мензурка, линейка.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определять плотность вещества.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Отчет по 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§21 (повторить)</w:t>
            </w:r>
          </w:p>
        </w:tc>
        <w:tc>
          <w:tcPr>
            <w:tcW w:w="58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10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21/11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Расчет массы и объема тела по его плотности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</w:t>
            </w:r>
            <w:r w:rsidRPr="00DF222B">
              <w:rPr>
                <w:sz w:val="18"/>
                <w:szCs w:val="18"/>
              </w:rPr>
              <w:t>Вывод формул для расчета массы и объема по плотности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на расчет плотности, массы и объема тела.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Л.№235-237, 242,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Упр8 з.1,2.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§22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Упр8(3-4)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11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trHeight w:val="1239"/>
        </w:trPr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22/12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ОЗ.      </w:t>
            </w:r>
            <w:r w:rsidRPr="00DF222B">
              <w:rPr>
                <w:sz w:val="18"/>
                <w:szCs w:val="18"/>
              </w:rPr>
              <w:t>Задачи на расчет пути, скорости движения, времени движения.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Расчет массы, объема тела.</w:t>
            </w:r>
            <w:r>
              <w:rPr>
                <w:sz w:val="18"/>
                <w:szCs w:val="18"/>
              </w:rPr>
              <w:t xml:space="preserve">                  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на расчет</w:t>
            </w:r>
            <w:r w:rsidRPr="00DF222B">
              <w:rPr>
                <w:sz w:val="18"/>
                <w:szCs w:val="18"/>
              </w:rPr>
              <w:t xml:space="preserve"> пути, скор</w:t>
            </w:r>
            <w:r>
              <w:rPr>
                <w:sz w:val="18"/>
                <w:szCs w:val="18"/>
              </w:rPr>
              <w:t>ости движения, времени движения,</w:t>
            </w:r>
            <w:r w:rsidRPr="00DF222B">
              <w:rPr>
                <w:sz w:val="18"/>
                <w:szCs w:val="18"/>
              </w:rPr>
              <w:t xml:space="preserve"> массы, объема тела.</w:t>
            </w:r>
            <w:r>
              <w:rPr>
                <w:sz w:val="18"/>
                <w:szCs w:val="18"/>
              </w:rPr>
              <w:t xml:space="preserve">                  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 №238,240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№4 П.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§13-22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(повторить)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11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23/13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gramEnd"/>
            <w:r>
              <w:rPr>
                <w:sz w:val="18"/>
                <w:szCs w:val="18"/>
              </w:rPr>
              <w:t>№1 по теме: «</w:t>
            </w:r>
            <w:r w:rsidRPr="00DF222B">
              <w:rPr>
                <w:sz w:val="18"/>
                <w:szCs w:val="18"/>
              </w:rPr>
              <w:t>Механическое движение. Масса тела. Плотность вещества</w:t>
            </w:r>
            <w:r>
              <w:rPr>
                <w:sz w:val="18"/>
                <w:szCs w:val="18"/>
              </w:rPr>
              <w:t>»</w:t>
            </w:r>
            <w:r w:rsidRPr="00DF222B">
              <w:rPr>
                <w:sz w:val="18"/>
                <w:szCs w:val="18"/>
              </w:rPr>
              <w:t>.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КР.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применять </w:t>
            </w:r>
            <w:proofErr w:type="gramStart"/>
            <w:r>
              <w:rPr>
                <w:sz w:val="18"/>
                <w:szCs w:val="18"/>
              </w:rPr>
              <w:t>полученные</w:t>
            </w:r>
            <w:proofErr w:type="gramEnd"/>
            <w:r>
              <w:rPr>
                <w:sz w:val="18"/>
                <w:szCs w:val="18"/>
              </w:rPr>
              <w:t xml:space="preserve"> ЗУН при решении качественных задач.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</w:t>
            </w:r>
            <w:r>
              <w:rPr>
                <w:sz w:val="18"/>
                <w:szCs w:val="18"/>
              </w:rPr>
              <w:t>1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12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24/14</w:t>
            </w:r>
          </w:p>
        </w:tc>
        <w:tc>
          <w:tcPr>
            <w:tcW w:w="2069" w:type="dxa"/>
            <w:gridSpan w:val="2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Сила. Явление тяготения. Сила тяжести.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</w:t>
            </w:r>
            <w:r w:rsidRPr="00DF222B">
              <w:rPr>
                <w:sz w:val="18"/>
                <w:szCs w:val="18"/>
              </w:rPr>
              <w:t xml:space="preserve">Сила. Модуль, направление, точка приложения силы. Явление всемирного тяготения. Сила тяжести. </w:t>
            </w:r>
            <w:r w:rsidRPr="00DF222B">
              <w:rPr>
                <w:sz w:val="18"/>
                <w:szCs w:val="18"/>
              </w:rPr>
              <w:lastRenderedPageBreak/>
              <w:t>Зависимость силы тяжести от массы тела.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Опыт по рис.55, 56.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Падение тела. Движение тела, брошенного под углом к горизонту.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закона всемирного тяготения, понятия «сила тяжести».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 №245-250.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§23,24</w:t>
            </w:r>
          </w:p>
        </w:tc>
        <w:tc>
          <w:tcPr>
            <w:tcW w:w="58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u w:val="single"/>
              </w:rPr>
              <w:t>12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trHeight w:val="1480"/>
        </w:trPr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25/15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Сила упругости. Закон Гука.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Сила упругости. Деформация и ее виды. Закон Гука и его применение.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Демонстрация видов деформации с помощью прибора. Колебания пружинного маятника. Лабораторный динамометр. Зависимость силы упругости от величины деформации по рис.64,66. Виды </w:t>
            </w:r>
            <w:proofErr w:type="gramStart"/>
            <w:r w:rsidRPr="00DF222B">
              <w:rPr>
                <w:sz w:val="18"/>
                <w:szCs w:val="18"/>
              </w:rPr>
              <w:t>упругих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деф</w:t>
            </w:r>
            <w:proofErr w:type="spellEnd"/>
            <w:r>
              <w:rPr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причины возникновения силы упругости и уметь </w:t>
            </w:r>
            <w:proofErr w:type="spellStart"/>
            <w:r>
              <w:rPr>
                <w:sz w:val="18"/>
                <w:szCs w:val="18"/>
              </w:rPr>
              <w:t>вычислятьее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 №286,287,275,276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§25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13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7374" w:type="dxa"/>
            <w:gridSpan w:val="13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9" w:type="dxa"/>
            <w:gridSpan w:val="22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>
              <w:rPr>
                <w:sz w:val="18"/>
                <w:szCs w:val="18"/>
                <w:u w:val="single"/>
              </w:rPr>
              <w:t>13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single" w:sz="4" w:space="0" w:color="auto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single" w:sz="4" w:space="0" w:color="auto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7374" w:type="dxa"/>
            <w:gridSpan w:val="1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26/16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Вес тела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 w:rsidRPr="00DF222B">
              <w:rPr>
                <w:sz w:val="18"/>
                <w:szCs w:val="18"/>
              </w:rPr>
              <w:t>Вес</w:t>
            </w:r>
            <w:r>
              <w:rPr>
                <w:sz w:val="18"/>
                <w:szCs w:val="18"/>
              </w:rPr>
              <w:t xml:space="preserve"> тела</w:t>
            </w:r>
            <w:r w:rsidRPr="00DF222B">
              <w:rPr>
                <w:sz w:val="18"/>
                <w:szCs w:val="18"/>
              </w:rPr>
              <w:t>. Невесомость.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Определение веса динамометром.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 Знать и понимать различие между весом тела и силой </w:t>
            </w:r>
            <w:proofErr w:type="spellStart"/>
            <w:r>
              <w:rPr>
                <w:sz w:val="18"/>
                <w:szCs w:val="18"/>
              </w:rPr>
              <w:t>тяжести</w:t>
            </w:r>
            <w:proofErr w:type="gramStart"/>
            <w:r>
              <w:rPr>
                <w:sz w:val="18"/>
                <w:szCs w:val="18"/>
              </w:rPr>
              <w:t>,у</w:t>
            </w:r>
            <w:proofErr w:type="gramEnd"/>
            <w:r>
              <w:rPr>
                <w:sz w:val="18"/>
                <w:szCs w:val="18"/>
              </w:rPr>
              <w:t>меть</w:t>
            </w:r>
            <w:proofErr w:type="spellEnd"/>
            <w:r>
              <w:rPr>
                <w:sz w:val="18"/>
                <w:szCs w:val="18"/>
              </w:rPr>
              <w:t xml:space="preserve"> решать задачи.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 №270-272.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§26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27/17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Единицы силы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КУ.         </w:t>
            </w:r>
            <w:r w:rsidRPr="00DF222B">
              <w:rPr>
                <w:sz w:val="18"/>
                <w:szCs w:val="18"/>
              </w:rPr>
              <w:t>Ньютон. Коэффициент g. Формула силы тяжести и веса тела.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единицы силы Уметь решать задачи на определение силы тяжести и веса тела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 №279-281, упр.9 з.2,4,5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§27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</w:t>
            </w:r>
            <w:proofErr w:type="gramStart"/>
            <w:r>
              <w:rPr>
                <w:sz w:val="18"/>
                <w:szCs w:val="18"/>
              </w:rPr>
              <w:t>9</w:t>
            </w:r>
            <w:proofErr w:type="gramEnd"/>
            <w:r>
              <w:rPr>
                <w:sz w:val="18"/>
                <w:szCs w:val="18"/>
              </w:rPr>
              <w:t>(1,3)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u w:val="single"/>
              </w:rPr>
              <w:t>14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28/18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Динамометр. </w:t>
            </w:r>
            <w:proofErr w:type="spellStart"/>
            <w:r>
              <w:rPr>
                <w:sz w:val="18"/>
                <w:szCs w:val="18"/>
              </w:rPr>
              <w:t>Л.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№6 </w:t>
            </w:r>
            <w:r w:rsidRPr="00DF222B">
              <w:rPr>
                <w:sz w:val="18"/>
                <w:szCs w:val="18"/>
              </w:rPr>
              <w:t>«</w:t>
            </w:r>
            <w:proofErr w:type="spellStart"/>
            <w:r w:rsidRPr="00DF222B">
              <w:rPr>
                <w:sz w:val="18"/>
                <w:szCs w:val="18"/>
              </w:rPr>
              <w:t>Градуирование</w:t>
            </w:r>
            <w:proofErr w:type="spellEnd"/>
            <w:r w:rsidRPr="00DF222B">
              <w:rPr>
                <w:sz w:val="18"/>
                <w:szCs w:val="18"/>
              </w:rPr>
              <w:t xml:space="preserve"> пружины и измерение сил динамометром»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 </w:t>
            </w:r>
            <w:proofErr w:type="gramStart"/>
            <w:r w:rsidRPr="00DF222B">
              <w:rPr>
                <w:sz w:val="18"/>
                <w:szCs w:val="18"/>
              </w:rPr>
              <w:t>Ус-во</w:t>
            </w:r>
            <w:proofErr w:type="gramEnd"/>
            <w:r w:rsidRPr="00DF222B">
              <w:rPr>
                <w:sz w:val="18"/>
                <w:szCs w:val="18"/>
              </w:rPr>
              <w:t xml:space="preserve"> и принцип действия динамометра. Виды динамометров. </w:t>
            </w:r>
            <w:proofErr w:type="spellStart"/>
            <w:r w:rsidRPr="00DF222B">
              <w:rPr>
                <w:sz w:val="18"/>
                <w:szCs w:val="18"/>
              </w:rPr>
              <w:t>Градуирование</w:t>
            </w:r>
            <w:proofErr w:type="spellEnd"/>
            <w:r w:rsidRPr="00DF222B">
              <w:rPr>
                <w:sz w:val="18"/>
                <w:szCs w:val="18"/>
              </w:rPr>
              <w:t xml:space="preserve"> пружины и измерение сил динамометром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Виды динамометров.</w:t>
            </w:r>
            <w:r>
              <w:rPr>
                <w:sz w:val="18"/>
                <w:szCs w:val="18"/>
              </w:rPr>
              <w:t xml:space="preserve"> Комплект приборов для </w:t>
            </w:r>
            <w:proofErr w:type="spellStart"/>
            <w:r>
              <w:rPr>
                <w:sz w:val="18"/>
                <w:szCs w:val="18"/>
              </w:rPr>
              <w:t>Л.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№6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г</w:t>
            </w:r>
            <w:r w:rsidRPr="00DF222B">
              <w:rPr>
                <w:sz w:val="18"/>
                <w:szCs w:val="18"/>
              </w:rPr>
              <w:t>радуирова</w:t>
            </w:r>
            <w:r>
              <w:rPr>
                <w:sz w:val="18"/>
                <w:szCs w:val="18"/>
              </w:rPr>
              <w:t>ть</w:t>
            </w:r>
            <w:r w:rsidRPr="00DF222B">
              <w:rPr>
                <w:sz w:val="18"/>
                <w:szCs w:val="18"/>
              </w:rPr>
              <w:t xml:space="preserve"> пружин</w:t>
            </w:r>
            <w:r>
              <w:rPr>
                <w:sz w:val="18"/>
                <w:szCs w:val="18"/>
              </w:rPr>
              <w:t>у динамометра</w:t>
            </w:r>
            <w:r w:rsidRPr="00DF222B">
              <w:rPr>
                <w:sz w:val="18"/>
                <w:szCs w:val="18"/>
              </w:rPr>
              <w:t xml:space="preserve"> и измер</w:t>
            </w:r>
            <w:r>
              <w:rPr>
                <w:sz w:val="18"/>
                <w:szCs w:val="18"/>
              </w:rPr>
              <w:t>ять</w:t>
            </w:r>
            <w:r w:rsidRPr="00DF222B">
              <w:rPr>
                <w:sz w:val="18"/>
                <w:szCs w:val="18"/>
              </w:rPr>
              <w:t xml:space="preserve"> сил</w:t>
            </w:r>
            <w:r>
              <w:rPr>
                <w:sz w:val="18"/>
                <w:szCs w:val="18"/>
              </w:rPr>
              <w:t>ы</w:t>
            </w:r>
            <w:r w:rsidRPr="00DF222B">
              <w:rPr>
                <w:sz w:val="18"/>
                <w:szCs w:val="18"/>
              </w:rPr>
              <w:t xml:space="preserve"> динамометром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Отчет по 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§28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Упр10(1-3)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u w:val="single"/>
              </w:rPr>
              <w:t>14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29/19</w:t>
            </w:r>
          </w:p>
        </w:tc>
        <w:tc>
          <w:tcPr>
            <w:tcW w:w="2069" w:type="dxa"/>
            <w:gridSpan w:val="2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Сложение двух сил, направленных по одной прямой.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 w:rsidRPr="00DF222B">
              <w:rPr>
                <w:sz w:val="18"/>
                <w:szCs w:val="18"/>
              </w:rPr>
              <w:t>Понятие равнодействующей сил. Определение модуля и направления равнодействующей для различных случаев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Опыты по рис. 74,76.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Измерение равнодействующей сил, действующих на тело, погруженное в жидкость.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правила сложения сил направленных вдоль одной прямой.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«Сила тяжести. Сила упругости. Вес</w:t>
            </w:r>
            <w:proofErr w:type="gramStart"/>
            <w:r w:rsidRPr="00DF222B">
              <w:rPr>
                <w:sz w:val="18"/>
                <w:szCs w:val="18"/>
              </w:rPr>
              <w:t xml:space="preserve">.» </w:t>
            </w:r>
            <w:proofErr w:type="spellStart"/>
            <w:proofErr w:type="gramEnd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 Т№12</w:t>
            </w:r>
          </w:p>
          <w:p w:rsidR="00640ACF" w:rsidRPr="00DF222B" w:rsidRDefault="00640ACF" w:rsidP="0098425D">
            <w:pPr>
              <w:ind w:firstLine="708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С/</w:t>
            </w:r>
            <w:proofErr w:type="spellStart"/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spellEnd"/>
            <w:proofErr w:type="gramEnd"/>
            <w:r w:rsidRPr="00DF222B">
              <w:rPr>
                <w:sz w:val="18"/>
                <w:szCs w:val="18"/>
              </w:rPr>
              <w:t xml:space="preserve"> №6-П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§29, Упр11(1-3)</w:t>
            </w:r>
          </w:p>
        </w:tc>
        <w:tc>
          <w:tcPr>
            <w:tcW w:w="58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u w:val="single"/>
              </w:rPr>
              <w:t>15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30/20</w:t>
            </w:r>
          </w:p>
        </w:tc>
        <w:tc>
          <w:tcPr>
            <w:tcW w:w="2069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Сила трения. Трение скольжения. Трение покоя.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Сила трения. Причины возникновения. Трение скольжения и качения. Зависимость силы трения от веса тела.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Демонстрация  сил трения. Измерение силы трения. Сравнение силы трения скольжения с силой трения качения.</w:t>
            </w:r>
            <w:r>
              <w:rPr>
                <w:sz w:val="18"/>
                <w:szCs w:val="18"/>
              </w:rPr>
              <w:t xml:space="preserve">      </w:t>
            </w:r>
            <w:r w:rsidRPr="00DF222B">
              <w:rPr>
                <w:sz w:val="18"/>
                <w:szCs w:val="18"/>
              </w:rPr>
              <w:t xml:space="preserve"> Зависимость величины трения от веса, шероховатости.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 и объяснять явление трения, знать способы увеличения и уменьшения трения.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Устный опрос.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95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§30,31</w:t>
            </w:r>
          </w:p>
        </w:tc>
        <w:tc>
          <w:tcPr>
            <w:tcW w:w="58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u w:val="single"/>
              </w:rPr>
              <w:t>15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355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31/21</w:t>
            </w:r>
          </w:p>
        </w:tc>
        <w:tc>
          <w:tcPr>
            <w:tcW w:w="206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Трение в природе и технике.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С.    </w:t>
            </w:r>
            <w:r w:rsidRPr="00DF222B">
              <w:rPr>
                <w:sz w:val="18"/>
                <w:szCs w:val="18"/>
              </w:rPr>
              <w:t>Примеры проявления трения.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Способы изменения трения.</w:t>
            </w:r>
            <w:r>
              <w:rPr>
                <w:sz w:val="18"/>
                <w:szCs w:val="18"/>
              </w:rPr>
              <w:t xml:space="preserve"> Плакат.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проявления трения в природе и использование в технике.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«Си</w:t>
            </w:r>
            <w:r>
              <w:rPr>
                <w:sz w:val="18"/>
                <w:szCs w:val="18"/>
              </w:rPr>
              <w:t xml:space="preserve">ла трения»            </w:t>
            </w:r>
            <w:proofErr w:type="spellStart"/>
            <w:r>
              <w:rPr>
                <w:sz w:val="18"/>
                <w:szCs w:val="18"/>
              </w:rPr>
              <w:t>Кр</w:t>
            </w:r>
            <w:proofErr w:type="spellEnd"/>
            <w:r>
              <w:rPr>
                <w:sz w:val="18"/>
                <w:szCs w:val="18"/>
              </w:rPr>
              <w:t>. Т№14,</w:t>
            </w:r>
            <w:r w:rsidRPr="00DF222B">
              <w:rPr>
                <w:sz w:val="18"/>
                <w:szCs w:val="18"/>
              </w:rPr>
              <w:t>  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 К/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(</w:t>
            </w:r>
            <w:proofErr w:type="spellStart"/>
            <w:r w:rsidRPr="00DF222B">
              <w:rPr>
                <w:sz w:val="18"/>
                <w:szCs w:val="18"/>
              </w:rPr>
              <w:t>Гутник</w:t>
            </w:r>
            <w:proofErr w:type="spellEnd"/>
            <w:r w:rsidRPr="00DF222B">
              <w:rPr>
                <w:sz w:val="18"/>
                <w:szCs w:val="18"/>
              </w:rPr>
              <w:t xml:space="preserve"> ЕМ </w:t>
            </w:r>
            <w:proofErr w:type="spellStart"/>
            <w:r w:rsidRPr="00DF222B">
              <w:rPr>
                <w:sz w:val="18"/>
                <w:szCs w:val="18"/>
              </w:rPr>
              <w:lastRenderedPageBreak/>
              <w:t>поу</w:t>
            </w:r>
            <w:r>
              <w:rPr>
                <w:sz w:val="18"/>
                <w:szCs w:val="18"/>
              </w:rPr>
              <w:t>.пл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§32</w:t>
            </w:r>
          </w:p>
        </w:tc>
        <w:tc>
          <w:tcPr>
            <w:tcW w:w="58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1D0976" w:rsidRDefault="00640ACF" w:rsidP="0098425D">
            <w:pPr>
              <w:rPr>
                <w:sz w:val="18"/>
                <w:szCs w:val="18"/>
                <w:u w:val="single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u w:val="single"/>
              </w:rPr>
              <w:t>16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7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8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37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gridAfter w:val="55"/>
          <w:wAfter w:w="29256" w:type="dxa"/>
        </w:trPr>
        <w:tc>
          <w:tcPr>
            <w:tcW w:w="180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1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auto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>32/1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Давление. Единицы давления.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Давление тел на опору. Единицы давления.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Зависимость давления от силы и площади опоры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формулу давления, единицы измерения, уметь ее применять при решении задач.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упр.12 з.1,4</w:t>
            </w:r>
          </w:p>
        </w:tc>
        <w:tc>
          <w:tcPr>
            <w:tcW w:w="113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§33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Упр12(2,3)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16</w:t>
            </w:r>
            <w:r>
              <w:rPr>
                <w:sz w:val="18"/>
                <w:szCs w:val="18"/>
                <w:u w:val="single"/>
                <w:vertAlign w:val="subscript"/>
              </w:rPr>
              <w:t>2</w:t>
            </w:r>
          </w:p>
        </w:tc>
        <w:tc>
          <w:tcPr>
            <w:tcW w:w="567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68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33/2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Способы уменьшения и увеличения давления.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</w:t>
            </w:r>
            <w:r w:rsidRPr="00DF222B">
              <w:rPr>
                <w:sz w:val="18"/>
                <w:szCs w:val="18"/>
              </w:rPr>
              <w:t>Примеры увеличения и уменьшения давления в природе и технике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способы изменения давления и их применения.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№7-П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«Сила давления. Давление»</w:t>
            </w:r>
            <w:r>
              <w:rPr>
                <w:sz w:val="18"/>
                <w:szCs w:val="18"/>
              </w:rPr>
              <w:t xml:space="preserve"> 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 xml:space="preserve"> т№15</w:t>
            </w:r>
          </w:p>
        </w:tc>
        <w:tc>
          <w:tcPr>
            <w:tcW w:w="113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§34</w:t>
            </w: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Упр13(1,2)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Задание</w:t>
            </w:r>
            <w:proofErr w:type="gramStart"/>
            <w:r>
              <w:rPr>
                <w:sz w:val="18"/>
                <w:szCs w:val="18"/>
              </w:rPr>
              <w:t>6</w:t>
            </w:r>
            <w:proofErr w:type="gramEnd"/>
            <w:r>
              <w:rPr>
                <w:sz w:val="18"/>
                <w:szCs w:val="18"/>
              </w:rPr>
              <w:t>(1,2)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6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trHeight w:val="1141"/>
        </w:trPr>
        <w:tc>
          <w:tcPr>
            <w:tcW w:w="402" w:type="dxa"/>
            <w:gridSpan w:val="15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34/3</w:t>
            </w:r>
          </w:p>
        </w:tc>
        <w:tc>
          <w:tcPr>
            <w:tcW w:w="2118" w:type="dxa"/>
            <w:gridSpan w:val="21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Давление газа</w:t>
            </w:r>
          </w:p>
        </w:tc>
        <w:tc>
          <w:tcPr>
            <w:tcW w:w="227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       </w:t>
            </w:r>
            <w:r w:rsidRPr="00DF222B">
              <w:rPr>
                <w:sz w:val="18"/>
                <w:szCs w:val="18"/>
              </w:rPr>
              <w:t>Причины возникновения давления.</w:t>
            </w:r>
            <w:r>
              <w:rPr>
                <w:sz w:val="18"/>
                <w:szCs w:val="18"/>
              </w:rPr>
              <w:t xml:space="preserve">       </w:t>
            </w:r>
            <w:r w:rsidRPr="00DF222B">
              <w:rPr>
                <w:sz w:val="18"/>
                <w:szCs w:val="18"/>
              </w:rPr>
              <w:t xml:space="preserve"> Зависимость давления газа от его объема и температуры</w:t>
            </w:r>
          </w:p>
        </w:tc>
        <w:tc>
          <w:tcPr>
            <w:tcW w:w="269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Раздувание камеры.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Изменение давления газа при изменении его объема и температур</w:t>
            </w:r>
            <w:proofErr w:type="gramStart"/>
            <w:r w:rsidRPr="00DF222B">
              <w:rPr>
                <w:sz w:val="18"/>
                <w:szCs w:val="18"/>
              </w:rPr>
              <w:t>ы(</w:t>
            </w:r>
            <w:proofErr w:type="gramEnd"/>
            <w:r w:rsidRPr="00DF222B">
              <w:rPr>
                <w:sz w:val="18"/>
                <w:szCs w:val="18"/>
              </w:rPr>
              <w:t>по рис.92).</w:t>
            </w:r>
          </w:p>
        </w:tc>
        <w:tc>
          <w:tcPr>
            <w:tcW w:w="206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 и объяснять давление, создаваемое газами.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 №369-371, 373, 375, 377, 380.</w:t>
            </w:r>
          </w:p>
        </w:tc>
        <w:tc>
          <w:tcPr>
            <w:tcW w:w="1134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§35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Упр14(1-4)</w:t>
            </w:r>
          </w:p>
        </w:tc>
        <w:tc>
          <w:tcPr>
            <w:tcW w:w="572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67" w:type="dxa"/>
            <w:gridSpan w:val="7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68" w:type="dxa"/>
            <w:gridSpan w:val="15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trHeight w:val="225"/>
        </w:trPr>
        <w:tc>
          <w:tcPr>
            <w:tcW w:w="40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8" w:type="dxa"/>
            <w:gridSpan w:val="21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rPr>
                <w:b/>
                <w:sz w:val="18"/>
                <w:szCs w:val="18"/>
              </w:rPr>
            </w:pP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задач Л № 388,395,399 , Упр14(1,3),№345,347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7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68" w:type="dxa"/>
            <w:gridSpan w:val="1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trHeight w:val="217"/>
        </w:trPr>
        <w:tc>
          <w:tcPr>
            <w:tcW w:w="402" w:type="dxa"/>
            <w:gridSpan w:val="15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35/4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118" w:type="dxa"/>
            <w:gridSpan w:val="21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ind w:left="5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Закон Паскаля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>
              <w:rPr>
                <w:sz w:val="18"/>
                <w:szCs w:val="18"/>
              </w:rPr>
              <w:t xml:space="preserve">Передача давления </w:t>
            </w:r>
          </w:p>
          <w:p w:rsidR="00640ACF" w:rsidRPr="00DF222B" w:rsidRDefault="00640ACF" w:rsidP="0098425D">
            <w:pPr>
              <w:ind w:left="4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Жидкостью и газом.</w:t>
            </w:r>
          </w:p>
        </w:tc>
        <w:tc>
          <w:tcPr>
            <w:tcW w:w="269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Опыты по рисунку 95,96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закона Паскаля, уметь описывать и объяснять передачу давления жидкостями и газами.</w:t>
            </w:r>
          </w:p>
        </w:tc>
        <w:tc>
          <w:tcPr>
            <w:tcW w:w="1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§36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42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3" w:type="dxa"/>
            <w:gridSpan w:val="1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14388" w:type="dxa"/>
            <w:gridSpan w:val="78"/>
            <w:tcBorders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8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36/5</w:t>
            </w:r>
          </w:p>
        </w:tc>
        <w:tc>
          <w:tcPr>
            <w:tcW w:w="2118" w:type="dxa"/>
            <w:gridSpan w:val="21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Давление в жидкости и газе</w:t>
            </w:r>
            <w:r>
              <w:rPr>
                <w:sz w:val="18"/>
                <w:szCs w:val="18"/>
              </w:rPr>
              <w:t>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 Кратковременная. К/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№3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ОЗ.</w:t>
            </w:r>
            <w:proofErr w:type="gramStart"/>
            <w:r>
              <w:rPr>
                <w:b/>
                <w:sz w:val="18"/>
                <w:szCs w:val="18"/>
              </w:rPr>
              <w:t>,К</w:t>
            </w:r>
            <w:proofErr w:type="gramEnd"/>
            <w:r>
              <w:rPr>
                <w:b/>
                <w:sz w:val="18"/>
                <w:szCs w:val="18"/>
              </w:rPr>
              <w:t xml:space="preserve">Р.         </w:t>
            </w:r>
            <w:r w:rsidRPr="00DF222B">
              <w:rPr>
                <w:sz w:val="18"/>
                <w:szCs w:val="18"/>
              </w:rPr>
              <w:t xml:space="preserve">Наличие весового давления </w:t>
            </w:r>
            <w:r>
              <w:rPr>
                <w:sz w:val="18"/>
                <w:szCs w:val="18"/>
              </w:rPr>
              <w:t>внутри жидкости, его возраст.</w:t>
            </w:r>
            <w:r w:rsidRPr="00DF222B">
              <w:rPr>
                <w:sz w:val="18"/>
                <w:szCs w:val="18"/>
              </w:rPr>
              <w:t xml:space="preserve"> С увеличением глубины. Равенство давлений жидкости на одном и том же уровне по всем направл</w:t>
            </w:r>
            <w:r>
              <w:rPr>
                <w:sz w:val="18"/>
                <w:szCs w:val="18"/>
              </w:rPr>
              <w:t>ениям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Опыты по рис. 99-103, 106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применять </w:t>
            </w:r>
            <w:proofErr w:type="gramStart"/>
            <w:r>
              <w:rPr>
                <w:sz w:val="18"/>
                <w:szCs w:val="18"/>
              </w:rPr>
              <w:t>полученные</w:t>
            </w:r>
            <w:proofErr w:type="gramEnd"/>
            <w:r>
              <w:rPr>
                <w:sz w:val="18"/>
                <w:szCs w:val="18"/>
              </w:rPr>
              <w:t xml:space="preserve"> ЗУН при решении качественных задач.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 К/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№3(</w:t>
            </w:r>
            <w:proofErr w:type="spellStart"/>
            <w:r w:rsidRPr="00DF222B">
              <w:rPr>
                <w:sz w:val="18"/>
                <w:szCs w:val="18"/>
              </w:rPr>
              <w:t>Гутник</w:t>
            </w:r>
            <w:proofErr w:type="spellEnd"/>
            <w:r w:rsidRPr="00DF222B">
              <w:rPr>
                <w:sz w:val="18"/>
                <w:szCs w:val="18"/>
              </w:rPr>
              <w:t xml:space="preserve"> ЕМ </w:t>
            </w:r>
            <w:proofErr w:type="spellStart"/>
            <w:r w:rsidRPr="00DF222B">
              <w:rPr>
                <w:sz w:val="18"/>
                <w:szCs w:val="18"/>
              </w:rPr>
              <w:t>поуроч</w:t>
            </w:r>
            <w:proofErr w:type="spellEnd"/>
            <w:r w:rsidRPr="00DF222B">
              <w:rPr>
                <w:sz w:val="18"/>
                <w:szCs w:val="18"/>
              </w:rPr>
              <w:t xml:space="preserve">. Планирование) </w:t>
            </w:r>
            <w:proofErr w:type="spellStart"/>
            <w:proofErr w:type="gramStart"/>
            <w:r w:rsidRPr="00DF222B">
              <w:rPr>
                <w:sz w:val="18"/>
                <w:szCs w:val="18"/>
              </w:rPr>
              <w:t>стр</w:t>
            </w:r>
            <w:proofErr w:type="spellEnd"/>
            <w:proofErr w:type="gramEnd"/>
            <w:r w:rsidRPr="00DF222B">
              <w:rPr>
                <w:sz w:val="18"/>
                <w:szCs w:val="18"/>
              </w:rPr>
              <w:t xml:space="preserve"> 41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§37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37/6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Расчет давления жидкости на дно и стенки сосуда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 w:rsidRPr="00DF222B">
              <w:rPr>
                <w:sz w:val="18"/>
                <w:szCs w:val="18"/>
              </w:rPr>
              <w:t>Вывод и анализ формулы для расчета давления жидкости на дно и стенки сосуда.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формулу и уметь</w:t>
            </w:r>
            <w:r w:rsidRPr="00DF222B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</w:t>
            </w:r>
            <w:r w:rsidRPr="00DF222B">
              <w:rPr>
                <w:sz w:val="18"/>
                <w:szCs w:val="18"/>
              </w:rPr>
              <w:t>асч</w:t>
            </w:r>
            <w:r>
              <w:rPr>
                <w:sz w:val="18"/>
                <w:szCs w:val="18"/>
              </w:rPr>
              <w:t>итывать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давлене</w:t>
            </w:r>
            <w:r w:rsidRPr="00DF222B">
              <w:rPr>
                <w:sz w:val="18"/>
                <w:szCs w:val="18"/>
              </w:rPr>
              <w:t>я</w:t>
            </w:r>
            <w:proofErr w:type="spellEnd"/>
            <w:r w:rsidRPr="00DF222B">
              <w:rPr>
                <w:sz w:val="18"/>
                <w:szCs w:val="18"/>
              </w:rPr>
              <w:t xml:space="preserve"> жидкости на дно и стенки сосуда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задач: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№523,524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§38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Упр16(1)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38/7</w:t>
            </w:r>
          </w:p>
        </w:tc>
        <w:tc>
          <w:tcPr>
            <w:tcW w:w="2118" w:type="dxa"/>
            <w:gridSpan w:val="21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</w:t>
            </w:r>
            <w:r w:rsidRPr="00DF222B">
              <w:rPr>
                <w:sz w:val="18"/>
                <w:szCs w:val="18"/>
              </w:rPr>
              <w:t xml:space="preserve"> Решение задач  </w:t>
            </w:r>
            <w:r>
              <w:rPr>
                <w:sz w:val="18"/>
                <w:szCs w:val="18"/>
              </w:rPr>
              <w:t>на р</w:t>
            </w:r>
            <w:r w:rsidRPr="00DF222B">
              <w:rPr>
                <w:sz w:val="18"/>
                <w:szCs w:val="18"/>
              </w:rPr>
              <w:t>асчет давления жидкости на дно и стенки сосуда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C4DF1" w:rsidRDefault="00640ACF" w:rsidP="0098425D">
            <w:pPr>
              <w:jc w:val="center"/>
              <w:rPr>
                <w:sz w:val="18"/>
                <w:szCs w:val="18"/>
              </w:rPr>
            </w:pPr>
            <w:r w:rsidRPr="007C4DF1">
              <w:rPr>
                <w:sz w:val="18"/>
                <w:szCs w:val="18"/>
              </w:rPr>
              <w:t xml:space="preserve">Уметь решать задачи </w:t>
            </w:r>
            <w:r>
              <w:rPr>
                <w:sz w:val="18"/>
                <w:szCs w:val="18"/>
              </w:rPr>
              <w:t>на применение формулы давления внутри жидкости.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задач: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№391,395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Упр15(2,3)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39/8</w:t>
            </w:r>
          </w:p>
        </w:tc>
        <w:tc>
          <w:tcPr>
            <w:tcW w:w="2118" w:type="dxa"/>
            <w:gridSpan w:val="21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Сообщающиеся сосуды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</w:t>
            </w:r>
            <w:r w:rsidRPr="00DF222B">
              <w:rPr>
                <w:sz w:val="18"/>
                <w:szCs w:val="18"/>
              </w:rPr>
              <w:t xml:space="preserve">Обоснование </w:t>
            </w:r>
            <w:proofErr w:type="spellStart"/>
            <w:r>
              <w:rPr>
                <w:sz w:val="18"/>
                <w:szCs w:val="18"/>
              </w:rPr>
              <w:t>распол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>п</w:t>
            </w:r>
            <w:proofErr w:type="gramEnd"/>
            <w:r w:rsidRPr="00DF222B">
              <w:rPr>
                <w:sz w:val="18"/>
                <w:szCs w:val="18"/>
              </w:rPr>
              <w:t>оверхности</w:t>
            </w:r>
            <w:proofErr w:type="spellEnd"/>
            <w:r w:rsidRPr="00DF222B">
              <w:rPr>
                <w:sz w:val="18"/>
                <w:szCs w:val="18"/>
              </w:rPr>
              <w:t xml:space="preserve"> однородной жидкости в </w:t>
            </w:r>
            <w:r w:rsidRPr="00DF222B">
              <w:rPr>
                <w:sz w:val="18"/>
                <w:szCs w:val="18"/>
              </w:rPr>
              <w:lastRenderedPageBreak/>
              <w:t>сообщающихся сосудах на одном уровне, а жидкостей с разной плотностью – на разных уровнях</w:t>
            </w:r>
            <w:r>
              <w:rPr>
                <w:sz w:val="18"/>
                <w:szCs w:val="18"/>
              </w:rPr>
              <w:t xml:space="preserve">. Примеры </w:t>
            </w:r>
            <w:proofErr w:type="spellStart"/>
            <w:r>
              <w:rPr>
                <w:sz w:val="18"/>
                <w:szCs w:val="18"/>
              </w:rPr>
              <w:t>использов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ооб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r w:rsidRPr="00DF222B">
              <w:rPr>
                <w:sz w:val="18"/>
                <w:szCs w:val="18"/>
              </w:rPr>
              <w:t xml:space="preserve"> сосудов.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 xml:space="preserve">Равновесие в сообщающихся сосудах однородной жидкости (рис.32) и неоднородных </w:t>
            </w:r>
            <w:r w:rsidRPr="00DF222B">
              <w:rPr>
                <w:sz w:val="18"/>
                <w:szCs w:val="18"/>
              </w:rPr>
              <w:lastRenderedPageBreak/>
              <w:t>жидкостей</w:t>
            </w:r>
            <w:proofErr w:type="gramStart"/>
            <w:r w:rsidRPr="00DF222B">
              <w:rPr>
                <w:sz w:val="18"/>
                <w:szCs w:val="18"/>
              </w:rPr>
              <w:t xml:space="preserve">.. </w:t>
            </w:r>
            <w:proofErr w:type="gramEnd"/>
            <w:r w:rsidRPr="00DF222B">
              <w:rPr>
                <w:sz w:val="18"/>
                <w:szCs w:val="18"/>
              </w:rPr>
              <w:t xml:space="preserve">Модель фонтана. 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Таблица «Шлюз», «Водопровод».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Знать основное свойство и применение  сообщающихся сосудов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Решение задач </w:t>
            </w:r>
            <w:proofErr w:type="spellStart"/>
            <w:proofErr w:type="gramStart"/>
            <w:r w:rsidRPr="00DF222B">
              <w:rPr>
                <w:sz w:val="18"/>
                <w:szCs w:val="18"/>
              </w:rPr>
              <w:t>упр</w:t>
            </w:r>
            <w:proofErr w:type="spellEnd"/>
            <w:proofErr w:type="gramEnd"/>
            <w:r w:rsidRPr="00DF222B">
              <w:rPr>
                <w:sz w:val="18"/>
                <w:szCs w:val="18"/>
              </w:rPr>
              <w:t xml:space="preserve"> 16 з. 1,2; 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Тест «Давление в </w:t>
            </w:r>
            <w:r w:rsidRPr="00DF222B">
              <w:rPr>
                <w:sz w:val="18"/>
                <w:szCs w:val="18"/>
              </w:rPr>
              <w:lastRenderedPageBreak/>
              <w:t xml:space="preserve">жидкостях и газах. Сообщающиеся сосуды». 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 Т №16, 17.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§39</w:t>
            </w: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Упр16(3,4)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Задание</w:t>
            </w:r>
            <w:proofErr w:type="gramStart"/>
            <w:r>
              <w:rPr>
                <w:sz w:val="18"/>
                <w:szCs w:val="18"/>
              </w:rPr>
              <w:t>9</w:t>
            </w:r>
            <w:proofErr w:type="gramEnd"/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40/9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Вес воздуха. Атмосферное давление. Почему существует воздушная оболочка Земли.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 w:rsidRPr="00DF222B">
              <w:rPr>
                <w:sz w:val="18"/>
                <w:szCs w:val="18"/>
              </w:rPr>
              <w:t>Явления, подтверждающие существование атмосферного давления. Условия существования земной атмосферы.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Определение массы воздуха. Обнаружение атмосферного давления (по рис.116, 117. 119).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 и объяснять явление атмосферного давления.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 №454, 456, 457, 444.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§40,41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Упр17(1,2)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41/10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Измерение атмосферного давления, Опыт Торричелли.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Измерение атмосферного давления ртутным барометром. Вычисление атмосферного давления  в СИ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Опыт с </w:t>
            </w:r>
            <w:proofErr w:type="spellStart"/>
            <w:r>
              <w:rPr>
                <w:sz w:val="18"/>
                <w:szCs w:val="18"/>
              </w:rPr>
              <w:t>магдебургскими</w:t>
            </w:r>
            <w:proofErr w:type="spellEnd"/>
            <w:r>
              <w:rPr>
                <w:sz w:val="18"/>
                <w:szCs w:val="18"/>
              </w:rPr>
              <w:t xml:space="preserve"> полушариями.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объяснять опыт </w:t>
            </w:r>
            <w:proofErr w:type="spellStart"/>
            <w:r>
              <w:rPr>
                <w:sz w:val="18"/>
                <w:szCs w:val="18"/>
              </w:rPr>
              <w:t>торричелли</w:t>
            </w:r>
            <w:proofErr w:type="spellEnd"/>
            <w:r>
              <w:rPr>
                <w:sz w:val="18"/>
                <w:szCs w:val="18"/>
              </w:rPr>
              <w:t>, знать единицы атм. давления.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упр19</w:t>
            </w:r>
            <w:r>
              <w:rPr>
                <w:sz w:val="18"/>
                <w:szCs w:val="18"/>
              </w:rPr>
              <w:t>(2)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§42</w:t>
            </w: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Упр19(-4)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Задание11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42/11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Барометр-Анероид. Атмосферное давление на разных высотах.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П.,НМ.     </w:t>
            </w:r>
            <w:r w:rsidRPr="00DF222B">
              <w:rPr>
                <w:sz w:val="18"/>
                <w:szCs w:val="18"/>
              </w:rPr>
              <w:t>Назначение, устройство и принцип действия барометра-анероида. Зависимость атмосферного давления и плотности воздуха от высоты над землей. Высотомер.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Барометр-анероид. Изменение показаний барометра, помещенного под колокол воздушного насоса.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Изменение атмосферного давления с высотой.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пользоваться барометрами.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упр19 з</w:t>
            </w:r>
            <w:proofErr w:type="gramStart"/>
            <w:r w:rsidRPr="00DF222B">
              <w:rPr>
                <w:sz w:val="18"/>
                <w:szCs w:val="18"/>
              </w:rPr>
              <w:t>1</w:t>
            </w:r>
            <w:proofErr w:type="gramEnd"/>
            <w:r w:rsidRPr="00DF222B">
              <w:rPr>
                <w:sz w:val="18"/>
                <w:szCs w:val="18"/>
              </w:rPr>
              <w:t>, упр.21з3.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Тест  «Атмосферное давление»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 Т №18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§43,44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Упр21(1,2,)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43/12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 </w:t>
            </w:r>
            <w:r w:rsidRPr="00DF222B">
              <w:rPr>
                <w:sz w:val="18"/>
                <w:szCs w:val="18"/>
              </w:rPr>
              <w:t xml:space="preserve">Использование формулы </w:t>
            </w:r>
            <w:proofErr w:type="spellStart"/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>=</w:t>
            </w:r>
            <w:r w:rsidRPr="00DF222B">
              <w:rPr>
                <w:sz w:val="18"/>
                <w:szCs w:val="18"/>
                <w:lang w:val="en-US"/>
              </w:rPr>
              <w:t>g</w:t>
            </w:r>
            <w:r w:rsidRPr="00DF222B">
              <w:rPr>
                <w:rFonts w:ascii="Symbol" w:hAnsi="Symbol"/>
                <w:sz w:val="18"/>
                <w:szCs w:val="18"/>
                <w:lang w:val="en-US"/>
              </w:rPr>
              <w:t></w:t>
            </w:r>
            <w:r w:rsidRPr="00DF222B">
              <w:rPr>
                <w:sz w:val="18"/>
                <w:szCs w:val="18"/>
                <w:lang w:val="en-US"/>
              </w:rPr>
              <w:t>h</w:t>
            </w:r>
            <w:proofErr w:type="spellEnd"/>
            <w:r w:rsidRPr="00DF222B">
              <w:rPr>
                <w:sz w:val="18"/>
                <w:szCs w:val="18"/>
              </w:rPr>
              <w:t xml:space="preserve">, задач на знание правила сообщающихся сосудов, на измерение </w:t>
            </w:r>
            <w:proofErr w:type="spellStart"/>
            <w:r w:rsidRPr="00DF222B">
              <w:rPr>
                <w:sz w:val="18"/>
                <w:szCs w:val="18"/>
              </w:rPr>
              <w:t>атмосферн.давления</w:t>
            </w:r>
            <w:proofErr w:type="spellEnd"/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применять </w:t>
            </w:r>
            <w:proofErr w:type="gramStart"/>
            <w:r>
              <w:rPr>
                <w:sz w:val="18"/>
                <w:szCs w:val="18"/>
              </w:rPr>
              <w:t>полученные</w:t>
            </w:r>
            <w:proofErr w:type="gramEnd"/>
            <w:r>
              <w:rPr>
                <w:sz w:val="18"/>
                <w:szCs w:val="18"/>
              </w:rPr>
              <w:t xml:space="preserve"> ЗУН при решении качественных задач.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Решение задач </w:t>
            </w:r>
            <w:r>
              <w:rPr>
                <w:sz w:val="18"/>
                <w:szCs w:val="18"/>
              </w:rPr>
              <w:t>№532,574-578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§33-44</w:t>
            </w: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(повторить)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Упр21(4)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44/13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Манометры. Кратковременная</w:t>
            </w:r>
            <w:r>
              <w:rPr>
                <w:sz w:val="18"/>
                <w:szCs w:val="18"/>
              </w:rPr>
              <w:t xml:space="preserve">   </w:t>
            </w:r>
            <w:r w:rsidRPr="00DF222B">
              <w:rPr>
                <w:sz w:val="18"/>
                <w:szCs w:val="18"/>
              </w:rPr>
              <w:t xml:space="preserve"> к/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>
              <w:rPr>
                <w:sz w:val="18"/>
                <w:szCs w:val="18"/>
              </w:rPr>
              <w:t>№ 4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НМ.</w:t>
            </w:r>
            <w:proofErr w:type="gramStart"/>
            <w:r>
              <w:rPr>
                <w:b/>
                <w:sz w:val="18"/>
                <w:szCs w:val="18"/>
              </w:rPr>
              <w:t>,К</w:t>
            </w:r>
            <w:proofErr w:type="gramEnd"/>
            <w:r>
              <w:rPr>
                <w:b/>
                <w:sz w:val="18"/>
                <w:szCs w:val="18"/>
              </w:rPr>
              <w:t xml:space="preserve">Р.   </w:t>
            </w:r>
            <w:r w:rsidRPr="00DF222B">
              <w:rPr>
                <w:sz w:val="18"/>
                <w:szCs w:val="18"/>
              </w:rPr>
              <w:t>Устройство и действие открытого  жидкостного и металлического манометров.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Устройство и работа открытого жидкостного манометра. Устройство и работа металлического манометра.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устройство и применение манометров. Уметь применять </w:t>
            </w:r>
            <w:proofErr w:type="gramStart"/>
            <w:r>
              <w:rPr>
                <w:sz w:val="18"/>
                <w:szCs w:val="18"/>
              </w:rPr>
              <w:t>полученные</w:t>
            </w:r>
            <w:proofErr w:type="gramEnd"/>
            <w:r>
              <w:rPr>
                <w:sz w:val="18"/>
                <w:szCs w:val="18"/>
              </w:rPr>
              <w:t xml:space="preserve"> ЗУН при решении качественных задач.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 К/</w:t>
            </w:r>
            <w:proofErr w:type="spellStart"/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spellEnd"/>
            <w:proofErr w:type="gramEnd"/>
            <w:r w:rsidRPr="00DF222B">
              <w:rPr>
                <w:sz w:val="18"/>
                <w:szCs w:val="18"/>
              </w:rPr>
              <w:t xml:space="preserve"> (</w:t>
            </w:r>
            <w:proofErr w:type="spellStart"/>
            <w:r w:rsidRPr="00DF222B">
              <w:rPr>
                <w:sz w:val="18"/>
                <w:szCs w:val="18"/>
              </w:rPr>
              <w:t>Гутник</w:t>
            </w:r>
            <w:proofErr w:type="spellEnd"/>
            <w:r w:rsidRPr="00DF222B">
              <w:rPr>
                <w:sz w:val="18"/>
                <w:szCs w:val="18"/>
              </w:rPr>
              <w:t xml:space="preserve"> ЕМ </w:t>
            </w:r>
            <w:proofErr w:type="spellStart"/>
            <w:r w:rsidRPr="00DF222B">
              <w:rPr>
                <w:sz w:val="18"/>
                <w:szCs w:val="18"/>
              </w:rPr>
              <w:t>поуроч</w:t>
            </w:r>
            <w:proofErr w:type="spellEnd"/>
            <w:r w:rsidRPr="00DF222B">
              <w:rPr>
                <w:sz w:val="18"/>
                <w:szCs w:val="18"/>
              </w:rPr>
              <w:t xml:space="preserve">. Планирование) </w:t>
            </w:r>
            <w:proofErr w:type="spellStart"/>
            <w:proofErr w:type="gramStart"/>
            <w:r w:rsidRPr="00DF222B">
              <w:rPr>
                <w:sz w:val="18"/>
                <w:szCs w:val="18"/>
              </w:rPr>
              <w:t>стр</w:t>
            </w:r>
            <w:proofErr w:type="spellEnd"/>
            <w:proofErr w:type="gramEnd"/>
            <w:r w:rsidRPr="00DF222B">
              <w:rPr>
                <w:sz w:val="18"/>
                <w:szCs w:val="18"/>
              </w:rPr>
              <w:t xml:space="preserve"> 59.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§45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45/14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Поршневой жидкостный насос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</w:t>
            </w:r>
            <w:r w:rsidRPr="00DF222B">
              <w:rPr>
                <w:sz w:val="18"/>
                <w:szCs w:val="18"/>
              </w:rPr>
              <w:t>Устройство и действие жидкостного насоса.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Таблица «Жидкостный насос»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устройство 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</w:t>
            </w:r>
            <w:r w:rsidRPr="00DF222B">
              <w:rPr>
                <w:sz w:val="18"/>
                <w:szCs w:val="18"/>
              </w:rPr>
              <w:t>оршнево</w:t>
            </w:r>
            <w:r>
              <w:rPr>
                <w:sz w:val="18"/>
                <w:szCs w:val="18"/>
              </w:rPr>
              <w:t xml:space="preserve">го </w:t>
            </w:r>
            <w:proofErr w:type="spellStart"/>
            <w:r>
              <w:rPr>
                <w:sz w:val="18"/>
                <w:szCs w:val="18"/>
              </w:rPr>
              <w:t>жидкосного</w:t>
            </w:r>
            <w:proofErr w:type="spellEnd"/>
            <w:r w:rsidRPr="00DF222B">
              <w:rPr>
                <w:sz w:val="18"/>
                <w:szCs w:val="18"/>
              </w:rPr>
              <w:t xml:space="preserve"> насос</w:t>
            </w:r>
            <w:r>
              <w:rPr>
                <w:sz w:val="18"/>
                <w:szCs w:val="18"/>
              </w:rPr>
              <w:t>а.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Л.№ 493-495, 497-499.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DF222B">
              <w:rPr>
                <w:sz w:val="18"/>
                <w:szCs w:val="18"/>
              </w:rPr>
              <w:t>Упр</w:t>
            </w:r>
            <w:proofErr w:type="spellEnd"/>
            <w:proofErr w:type="gramEnd"/>
            <w:r w:rsidRPr="00DF222B">
              <w:rPr>
                <w:sz w:val="18"/>
                <w:szCs w:val="18"/>
              </w:rPr>
              <w:t xml:space="preserve"> 22 з.1,3.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§46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Упр22(2)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C5AE7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46/15</w:t>
            </w:r>
          </w:p>
        </w:tc>
        <w:tc>
          <w:tcPr>
            <w:tcW w:w="2118" w:type="dxa"/>
            <w:gridSpan w:val="21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Гидравлический пресс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 w:rsidRPr="00DF222B">
              <w:rPr>
                <w:sz w:val="18"/>
                <w:szCs w:val="18"/>
              </w:rPr>
              <w:t>Устройство и действие гидравлического пресса.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Действие модели гидравлического пресса.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устройство 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</w:t>
            </w:r>
            <w:r w:rsidRPr="00DF222B">
              <w:rPr>
                <w:sz w:val="18"/>
                <w:szCs w:val="18"/>
              </w:rPr>
              <w:t>идравлическ</w:t>
            </w:r>
            <w:r>
              <w:rPr>
                <w:sz w:val="18"/>
                <w:szCs w:val="18"/>
              </w:rPr>
              <w:t>ого</w:t>
            </w:r>
            <w:r w:rsidRPr="00DF222B">
              <w:rPr>
                <w:sz w:val="18"/>
                <w:szCs w:val="18"/>
              </w:rPr>
              <w:t xml:space="preserve"> пресс</w:t>
            </w:r>
            <w:r>
              <w:rPr>
                <w:sz w:val="18"/>
                <w:szCs w:val="18"/>
              </w:rPr>
              <w:t>а.</w:t>
            </w: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Л.№404-405, упр23 з. 2.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 xml:space="preserve">Тест «Гидравлические машины»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>. Т№19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§47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Упр23(1,3)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47/16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Действие жидкости и газа на погруженное в них тело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 w:rsidRPr="00DF222B">
              <w:rPr>
                <w:sz w:val="18"/>
                <w:szCs w:val="18"/>
              </w:rPr>
              <w:t>Причины возникновения выталкивающей силы. Направление и величина выталкивающей силы.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Опыты по рис.137, 138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выводить формулу закона Архимеда.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  <w:r>
              <w:rPr>
                <w:sz w:val="18"/>
                <w:szCs w:val="18"/>
              </w:rPr>
              <w:t xml:space="preserve"> № 625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§48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48/17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Архимедова сила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Вывод правила и формулы для определения выталкивающей силы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Опыт по рис.139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закон </w:t>
            </w:r>
            <w:proofErr w:type="spellStart"/>
            <w:r>
              <w:rPr>
                <w:sz w:val="18"/>
                <w:szCs w:val="18"/>
              </w:rPr>
              <w:t>Архимеда</w:t>
            </w:r>
            <w:proofErr w:type="gramStart"/>
            <w:r>
              <w:rPr>
                <w:sz w:val="18"/>
                <w:szCs w:val="18"/>
              </w:rPr>
              <w:t>,у</w:t>
            </w:r>
            <w:proofErr w:type="gramEnd"/>
            <w:r>
              <w:rPr>
                <w:sz w:val="18"/>
                <w:szCs w:val="18"/>
              </w:rPr>
              <w:t>меть</w:t>
            </w:r>
            <w:proofErr w:type="spellEnd"/>
            <w:r>
              <w:rPr>
                <w:sz w:val="18"/>
                <w:szCs w:val="18"/>
              </w:rPr>
              <w:t xml:space="preserve"> решать задачи.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  <w:r>
              <w:rPr>
                <w:sz w:val="18"/>
                <w:szCs w:val="18"/>
              </w:rPr>
              <w:t>№ 626-636</w:t>
            </w:r>
          </w:p>
          <w:p w:rsidR="00640ACF" w:rsidRPr="00DF222B" w:rsidRDefault="00640ACF" w:rsidP="0098425D">
            <w:pPr>
              <w:ind w:firstLine="708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Тест «Действие жидкости и газа на погруженное в них тело. Сила Архимеда»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 xml:space="preserve"> т№20,21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§49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Упр24(1-3)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49/18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«Определение выталкивающей </w:t>
            </w:r>
            <w:r>
              <w:rPr>
                <w:sz w:val="18"/>
                <w:szCs w:val="18"/>
              </w:rPr>
              <w:t xml:space="preserve">силы, действующей на </w:t>
            </w:r>
            <w:proofErr w:type="spellStart"/>
            <w:r>
              <w:rPr>
                <w:sz w:val="18"/>
                <w:szCs w:val="18"/>
              </w:rPr>
              <w:t>погруж</w:t>
            </w:r>
            <w:proofErr w:type="spellEnd"/>
            <w:r>
              <w:rPr>
                <w:sz w:val="18"/>
                <w:szCs w:val="18"/>
              </w:rPr>
              <w:t>. в</w:t>
            </w:r>
            <w:r w:rsidRPr="00DF222B">
              <w:rPr>
                <w:sz w:val="18"/>
                <w:szCs w:val="18"/>
              </w:rPr>
              <w:t xml:space="preserve"> жидкость тело»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ЛР.</w:t>
            </w:r>
            <w:r w:rsidRPr="00DF222B">
              <w:rPr>
                <w:sz w:val="18"/>
                <w:szCs w:val="18"/>
              </w:rPr>
              <w:t xml:space="preserve">  Определение выталкивающей </w:t>
            </w:r>
            <w:r>
              <w:rPr>
                <w:sz w:val="18"/>
                <w:szCs w:val="18"/>
              </w:rPr>
              <w:t xml:space="preserve">силы, действующей на </w:t>
            </w:r>
            <w:proofErr w:type="spellStart"/>
            <w:r>
              <w:rPr>
                <w:sz w:val="18"/>
                <w:szCs w:val="18"/>
              </w:rPr>
              <w:t>погруж</w:t>
            </w:r>
            <w:proofErr w:type="spellEnd"/>
            <w:r>
              <w:rPr>
                <w:sz w:val="18"/>
                <w:szCs w:val="18"/>
              </w:rPr>
              <w:t>. в</w:t>
            </w:r>
            <w:r w:rsidRPr="00DF222B">
              <w:rPr>
                <w:sz w:val="18"/>
                <w:szCs w:val="18"/>
              </w:rPr>
              <w:t xml:space="preserve"> жидкость тело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определять Архимедову силу</w:t>
            </w:r>
            <w:r w:rsidRPr="00DF222B">
              <w:rPr>
                <w:sz w:val="18"/>
                <w:szCs w:val="18"/>
              </w:rPr>
              <w:t>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по </w:t>
            </w:r>
            <w:r w:rsidRPr="00DF222B">
              <w:rPr>
                <w:sz w:val="18"/>
                <w:szCs w:val="18"/>
              </w:rPr>
              <w:t>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>
              <w:rPr>
                <w:sz w:val="18"/>
                <w:szCs w:val="18"/>
              </w:rPr>
              <w:t xml:space="preserve"> №7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trHeight w:val="1643"/>
        </w:trPr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50/19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Плавание тел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Условия,  при которых тело в жидкости (газе) тонет, всплывает и плавает.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Опыт «Картезианский водолаз»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Зависимость поведения тела в жидкости от соотношения их плотностей (парафин плавает в воде, но тонет в керосине; сырая картофелина плавает в соленой </w:t>
            </w:r>
            <w:proofErr w:type="spellStart"/>
            <w:r w:rsidRPr="00DF222B">
              <w:rPr>
                <w:sz w:val="18"/>
                <w:szCs w:val="18"/>
              </w:rPr>
              <w:t>воде</w:t>
            </w:r>
            <w:proofErr w:type="gramStart"/>
            <w:r w:rsidRPr="00DF222B">
              <w:rPr>
                <w:sz w:val="18"/>
                <w:szCs w:val="18"/>
              </w:rPr>
              <w:t>,н</w:t>
            </w:r>
            <w:proofErr w:type="gramEnd"/>
            <w:r w:rsidRPr="00DF222B">
              <w:rPr>
                <w:sz w:val="18"/>
                <w:szCs w:val="18"/>
              </w:rPr>
              <w:t>о</w:t>
            </w:r>
            <w:proofErr w:type="spellEnd"/>
            <w:r w:rsidRPr="00DF222B">
              <w:rPr>
                <w:sz w:val="18"/>
                <w:szCs w:val="18"/>
              </w:rPr>
              <w:t xml:space="preserve"> тонет в пресной. 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условия плавания тел</w:t>
            </w:r>
            <w:r w:rsidRPr="00502E50">
              <w:rPr>
                <w:sz w:val="12"/>
                <w:szCs w:val="18"/>
              </w:rPr>
              <w:t>. УМЕТЬ РЕШАТЬ ЗАДАЧИ.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  <w:r>
              <w:rPr>
                <w:sz w:val="18"/>
                <w:szCs w:val="18"/>
              </w:rPr>
              <w:t xml:space="preserve"> № 639-647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§50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Упр25(1,2)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8" w:type="dxa"/>
            <w:gridSpan w:val="21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gridSpan w:val="3"/>
            <w:vMerge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trHeight w:val="424"/>
        </w:trPr>
        <w:tc>
          <w:tcPr>
            <w:tcW w:w="14388" w:type="dxa"/>
            <w:gridSpan w:val="78"/>
            <w:tcBorders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vMerge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gridSpan w:val="3"/>
            <w:vMerge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trHeight w:val="641"/>
        </w:trPr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51/20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 </w:t>
            </w:r>
            <w:r w:rsidRPr="00DF222B">
              <w:rPr>
                <w:sz w:val="18"/>
                <w:szCs w:val="18"/>
              </w:rPr>
              <w:t>Решение задач на определение архимедовой силы и на условие плавания тел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</w:t>
            </w:r>
            <w:r>
              <w:rPr>
                <w:b/>
                <w:sz w:val="18"/>
                <w:szCs w:val="18"/>
              </w:rPr>
              <w:t>р</w:t>
            </w:r>
            <w:r w:rsidRPr="00DF222B">
              <w:rPr>
                <w:sz w:val="18"/>
                <w:szCs w:val="18"/>
              </w:rPr>
              <w:t>еш</w:t>
            </w:r>
            <w:r>
              <w:rPr>
                <w:sz w:val="18"/>
                <w:szCs w:val="18"/>
              </w:rPr>
              <w:t xml:space="preserve">ать </w:t>
            </w:r>
            <w:r w:rsidRPr="00DF222B">
              <w:rPr>
                <w:sz w:val="18"/>
                <w:szCs w:val="18"/>
              </w:rPr>
              <w:t>задач</w:t>
            </w:r>
            <w:r>
              <w:rPr>
                <w:sz w:val="18"/>
                <w:szCs w:val="18"/>
              </w:rPr>
              <w:t>и</w:t>
            </w:r>
            <w:r w:rsidRPr="00DF222B">
              <w:rPr>
                <w:sz w:val="18"/>
                <w:szCs w:val="18"/>
              </w:rPr>
              <w:t xml:space="preserve"> на определение архимедовой силы и на условие плавания тел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Л.№51</w:t>
            </w:r>
            <w:r>
              <w:rPr>
                <w:sz w:val="18"/>
                <w:szCs w:val="18"/>
              </w:rPr>
              <w:t xml:space="preserve">9, 525. 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Упр25(3-5)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52/21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Л/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gramEnd"/>
            <w:r>
              <w:rPr>
                <w:sz w:val="18"/>
                <w:szCs w:val="18"/>
              </w:rPr>
              <w:t xml:space="preserve"> № 8 </w:t>
            </w:r>
            <w:r w:rsidRPr="00DF222B">
              <w:rPr>
                <w:sz w:val="18"/>
                <w:szCs w:val="18"/>
              </w:rPr>
              <w:t>«Выяснение условий плавания тела в жидкости»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947560">
              <w:rPr>
                <w:b/>
                <w:sz w:val="18"/>
                <w:szCs w:val="18"/>
              </w:rPr>
              <w:t>ЛР.</w:t>
            </w: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       </w:t>
            </w:r>
            <w:r w:rsidRPr="00DF222B">
              <w:rPr>
                <w:sz w:val="18"/>
                <w:szCs w:val="18"/>
              </w:rPr>
              <w:t>Выяснение условий плавания тела в жидкости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выяснять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условия</w:t>
            </w:r>
            <w:r w:rsidRPr="00DF222B">
              <w:rPr>
                <w:sz w:val="18"/>
                <w:szCs w:val="18"/>
              </w:rPr>
              <w:t xml:space="preserve"> плавания тела в жидкости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№8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по </w:t>
            </w:r>
            <w:proofErr w:type="spellStart"/>
            <w:r>
              <w:rPr>
                <w:sz w:val="18"/>
                <w:szCs w:val="18"/>
              </w:rPr>
              <w:t>л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№8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53/22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Плавание судов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Применение условия плавания тел. Водный транспорт.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Плавание коробки из фольги (показать, что скомканный кусок фольги тонет в воде).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Изменение осадки модели судна при увеличении веса груза на нем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принцип плавания судов.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  <w:r>
              <w:rPr>
                <w:sz w:val="18"/>
                <w:szCs w:val="18"/>
              </w:rPr>
              <w:t xml:space="preserve"> №  642-644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§51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Упр26(1-3)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27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54/23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Воздухоплавание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 w:rsidRPr="00DF222B">
              <w:rPr>
                <w:sz w:val="18"/>
                <w:szCs w:val="18"/>
              </w:rPr>
              <w:t>Воздушный шар. Подъемная сила.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Подъем в воздухе резинового шара или мыльных пузырей, наполненных водородом.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принцип воздухоплавания.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Л.№565-567, упр27з.1Тест «Плавание тел</w:t>
            </w:r>
            <w:proofErr w:type="gramStart"/>
            <w:r w:rsidRPr="00DF222B">
              <w:rPr>
                <w:sz w:val="18"/>
                <w:szCs w:val="18"/>
              </w:rPr>
              <w:t>.В</w:t>
            </w:r>
            <w:proofErr w:type="gramEnd"/>
            <w:r w:rsidRPr="00DF222B">
              <w:rPr>
                <w:sz w:val="18"/>
                <w:szCs w:val="18"/>
              </w:rPr>
              <w:t xml:space="preserve">оздухоплавание»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 xml:space="preserve"> т№22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§52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Упр27(2)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27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c>
          <w:tcPr>
            <w:tcW w:w="40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55/24</w:t>
            </w:r>
          </w:p>
        </w:tc>
        <w:tc>
          <w:tcPr>
            <w:tcW w:w="2118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Повторение темы «Давление твердых тел, жидкостей и газов»</w:t>
            </w: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П.   </w:t>
            </w:r>
            <w:r w:rsidRPr="00DF222B">
              <w:rPr>
                <w:sz w:val="18"/>
                <w:szCs w:val="18"/>
              </w:rPr>
              <w:t>Повторение основных понятий, определений, формул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</w:t>
            </w:r>
            <w:r w:rsidRPr="00DF222B">
              <w:rPr>
                <w:sz w:val="18"/>
                <w:szCs w:val="18"/>
              </w:rPr>
              <w:t xml:space="preserve">  основны</w:t>
            </w:r>
            <w:r>
              <w:rPr>
                <w:sz w:val="18"/>
                <w:szCs w:val="18"/>
              </w:rPr>
              <w:t>е</w:t>
            </w:r>
            <w:r w:rsidRPr="00DF222B">
              <w:rPr>
                <w:sz w:val="18"/>
                <w:szCs w:val="18"/>
              </w:rPr>
              <w:t xml:space="preserve"> поняти</w:t>
            </w:r>
            <w:r>
              <w:rPr>
                <w:sz w:val="18"/>
                <w:szCs w:val="18"/>
              </w:rPr>
              <w:t>я, определения</w:t>
            </w:r>
            <w:r w:rsidRPr="00DF222B">
              <w:rPr>
                <w:sz w:val="18"/>
                <w:szCs w:val="18"/>
              </w:rPr>
              <w:t>, формул</w:t>
            </w:r>
            <w:r>
              <w:rPr>
                <w:sz w:val="18"/>
                <w:szCs w:val="18"/>
              </w:rPr>
              <w:t>ы</w:t>
            </w:r>
          </w:p>
        </w:tc>
        <w:tc>
          <w:tcPr>
            <w:tcW w:w="195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«Архимедова сила» П. с/р №9</w:t>
            </w:r>
          </w:p>
        </w:tc>
        <w:tc>
          <w:tcPr>
            <w:tcW w:w="88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§33,52 (повторить)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28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1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</w:tbl>
    <w:p w:rsidR="00640ACF" w:rsidRDefault="00640ACF"/>
    <w:tbl>
      <w:tblPr>
        <w:tblpPr w:leftFromText="180" w:rightFromText="180" w:vertAnchor="text" w:tblpY="1"/>
        <w:tblOverlap w:val="never"/>
        <w:tblW w:w="316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"/>
        <w:gridCol w:w="256"/>
        <w:gridCol w:w="26"/>
        <w:gridCol w:w="21"/>
        <w:gridCol w:w="82"/>
        <w:gridCol w:w="9"/>
        <w:gridCol w:w="62"/>
        <w:gridCol w:w="24"/>
        <w:gridCol w:w="37"/>
        <w:gridCol w:w="65"/>
        <w:gridCol w:w="9"/>
        <w:gridCol w:w="55"/>
        <w:gridCol w:w="62"/>
        <w:gridCol w:w="69"/>
        <w:gridCol w:w="20"/>
        <w:gridCol w:w="45"/>
        <w:gridCol w:w="55"/>
        <w:gridCol w:w="4"/>
        <w:gridCol w:w="16"/>
        <w:gridCol w:w="20"/>
        <w:gridCol w:w="16"/>
        <w:gridCol w:w="44"/>
        <w:gridCol w:w="17"/>
        <w:gridCol w:w="88"/>
        <w:gridCol w:w="18"/>
        <w:gridCol w:w="12"/>
        <w:gridCol w:w="18"/>
        <w:gridCol w:w="10"/>
        <w:gridCol w:w="18"/>
        <w:gridCol w:w="37"/>
        <w:gridCol w:w="19"/>
        <w:gridCol w:w="16"/>
        <w:gridCol w:w="19"/>
        <w:gridCol w:w="1233"/>
        <w:gridCol w:w="13"/>
        <w:gridCol w:w="551"/>
        <w:gridCol w:w="137"/>
        <w:gridCol w:w="1568"/>
        <w:gridCol w:w="14"/>
        <w:gridCol w:w="558"/>
        <w:gridCol w:w="77"/>
        <w:gridCol w:w="2046"/>
        <w:gridCol w:w="583"/>
        <w:gridCol w:w="21"/>
        <w:gridCol w:w="1523"/>
        <w:gridCol w:w="173"/>
        <w:gridCol w:w="25"/>
        <w:gridCol w:w="1692"/>
        <w:gridCol w:w="30"/>
        <w:gridCol w:w="36"/>
        <w:gridCol w:w="881"/>
        <w:gridCol w:w="198"/>
        <w:gridCol w:w="36"/>
        <w:gridCol w:w="333"/>
        <w:gridCol w:w="184"/>
        <w:gridCol w:w="19"/>
        <w:gridCol w:w="41"/>
        <w:gridCol w:w="9"/>
        <w:gridCol w:w="173"/>
        <w:gridCol w:w="355"/>
        <w:gridCol w:w="46"/>
        <w:gridCol w:w="64"/>
        <w:gridCol w:w="483"/>
        <w:gridCol w:w="190"/>
        <w:gridCol w:w="31"/>
        <w:gridCol w:w="36"/>
        <w:gridCol w:w="28"/>
        <w:gridCol w:w="27"/>
        <w:gridCol w:w="40"/>
        <w:gridCol w:w="37"/>
        <w:gridCol w:w="30"/>
        <w:gridCol w:w="55"/>
        <w:gridCol w:w="8"/>
        <w:gridCol w:w="20"/>
        <w:gridCol w:w="27"/>
        <w:gridCol w:w="28"/>
        <w:gridCol w:w="37"/>
        <w:gridCol w:w="89"/>
        <w:gridCol w:w="16611"/>
        <w:gridCol w:w="15"/>
      </w:tblGrid>
      <w:tr w:rsidR="00640ACF" w:rsidRPr="00DF222B" w:rsidTr="00640ACF">
        <w:trPr>
          <w:gridAfter w:val="1"/>
        </w:trPr>
        <w:tc>
          <w:tcPr>
            <w:tcW w:w="40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56/25</w:t>
            </w:r>
          </w:p>
        </w:tc>
        <w:tc>
          <w:tcPr>
            <w:tcW w:w="2118" w:type="dxa"/>
            <w:gridSpan w:val="2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№5 по теме </w:t>
            </w:r>
            <w:r w:rsidRPr="00DF222B">
              <w:rPr>
                <w:sz w:val="18"/>
                <w:szCs w:val="18"/>
              </w:rPr>
              <w:t>«Давление твердых тел, жидкостей и газов»</w:t>
            </w:r>
          </w:p>
        </w:tc>
        <w:tc>
          <w:tcPr>
            <w:tcW w:w="22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КР.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69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применять </w:t>
            </w:r>
            <w:proofErr w:type="gramStart"/>
            <w:r>
              <w:rPr>
                <w:sz w:val="18"/>
                <w:szCs w:val="18"/>
              </w:rPr>
              <w:t>полученные</w:t>
            </w:r>
            <w:proofErr w:type="gramEnd"/>
            <w:r>
              <w:rPr>
                <w:sz w:val="18"/>
                <w:szCs w:val="18"/>
              </w:rPr>
              <w:t xml:space="preserve"> ЗУН при решении качественных задач.</w:t>
            </w:r>
          </w:p>
        </w:tc>
        <w:tc>
          <w:tcPr>
            <w:tcW w:w="195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№3 П.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28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42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98425D">
        <w:trPr>
          <w:gridBefore w:val="9"/>
          <w:gridAfter w:val="48"/>
          <w:wBefore w:w="534" w:type="dxa"/>
          <w:wAfter w:w="30418" w:type="dxa"/>
        </w:trPr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98425D">
        <w:trPr>
          <w:gridBefore w:val="9"/>
          <w:gridAfter w:val="48"/>
          <w:wBefore w:w="534" w:type="dxa"/>
          <w:wAfter w:w="30418" w:type="dxa"/>
        </w:trPr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1"/>
        </w:trPr>
        <w:tc>
          <w:tcPr>
            <w:tcW w:w="40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57/ 1</w:t>
            </w:r>
          </w:p>
        </w:tc>
        <w:tc>
          <w:tcPr>
            <w:tcW w:w="2131" w:type="dxa"/>
            <w:gridSpan w:val="3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Механическая работа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Механическая работа. Единицы работы. Определение механической работы для случаев, когда сила совпадает с направлением движения тела.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Определение работы при подъеме бруска на 1м и равномерном его перемещении на то же расстояние (обратить внимание учащихся на равенство сил тяги и трения при равномерном движении   рассматриваемого тела).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spacing w:before="100" w:beforeAutospacing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величины «работа», уметь вычислять механическую работу для простейших случаев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192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упр.28з1,2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№674-684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§53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Упр28(3,4)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gridAfter w:val="1"/>
        </w:trPr>
        <w:tc>
          <w:tcPr>
            <w:tcW w:w="40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58/2</w:t>
            </w:r>
          </w:p>
        </w:tc>
        <w:tc>
          <w:tcPr>
            <w:tcW w:w="2131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Мощность</w:t>
            </w:r>
          </w:p>
        </w:tc>
        <w:tc>
          <w:tcPr>
            <w:tcW w:w="22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  </w:t>
            </w:r>
            <w:r w:rsidRPr="00DF222B">
              <w:rPr>
                <w:sz w:val="18"/>
                <w:szCs w:val="18"/>
              </w:rPr>
              <w:t>Определение мощности. Единицы мощности.</w:t>
            </w:r>
          </w:p>
        </w:tc>
        <w:tc>
          <w:tcPr>
            <w:tcW w:w="26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Определение мощности, развиваемой при ходьбе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величины «мощность», уметь вычислять мощность для простейших случаев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  <w:r>
              <w:rPr>
                <w:sz w:val="18"/>
                <w:szCs w:val="18"/>
              </w:rPr>
              <w:t>№   704-718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Тест «Механическая работа. Мощность»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 xml:space="preserve"> т№23,24.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§54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Упр29(1-3)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42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gridAfter w:val="1"/>
        </w:trPr>
        <w:tc>
          <w:tcPr>
            <w:tcW w:w="40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59/3</w:t>
            </w:r>
          </w:p>
        </w:tc>
        <w:tc>
          <w:tcPr>
            <w:tcW w:w="2131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Простые механизмы. Рычаг. Равновесие сил на рычаге.</w:t>
            </w:r>
          </w:p>
        </w:tc>
        <w:tc>
          <w:tcPr>
            <w:tcW w:w="22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 w:rsidRPr="00DF222B">
              <w:rPr>
                <w:sz w:val="18"/>
                <w:szCs w:val="18"/>
              </w:rPr>
              <w:t>Простые механизмы. Рычаг. Плечо силы. Условия равновесия рычага.</w:t>
            </w:r>
          </w:p>
        </w:tc>
        <w:tc>
          <w:tcPr>
            <w:tcW w:w="26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Простые механизмы. Опыты по рис 149, 150, 154.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Знть</w:t>
            </w:r>
            <w:proofErr w:type="spellEnd"/>
            <w:r>
              <w:rPr>
                <w:sz w:val="18"/>
                <w:szCs w:val="18"/>
              </w:rPr>
              <w:t xml:space="preserve"> виды простых механизмов и их применение. Уметь применять условие равновесия рычага к решению задач.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  <w:r>
              <w:rPr>
                <w:sz w:val="18"/>
                <w:szCs w:val="18"/>
              </w:rPr>
              <w:t>№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732-745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§55,56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4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gridAfter w:val="1"/>
        </w:trPr>
        <w:tc>
          <w:tcPr>
            <w:tcW w:w="40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60/4</w:t>
            </w:r>
          </w:p>
        </w:tc>
        <w:tc>
          <w:tcPr>
            <w:tcW w:w="2131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Момент силы.</w:t>
            </w:r>
          </w:p>
        </w:tc>
        <w:tc>
          <w:tcPr>
            <w:tcW w:w="22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Момент силы. Правило моменто</w:t>
            </w:r>
            <w:proofErr w:type="gramStart"/>
            <w:r w:rsidRPr="00DF222B">
              <w:rPr>
                <w:sz w:val="18"/>
                <w:szCs w:val="18"/>
              </w:rPr>
              <w:t>в(</w:t>
            </w:r>
            <w:proofErr w:type="gramEnd"/>
            <w:r w:rsidRPr="00DF222B">
              <w:rPr>
                <w:sz w:val="18"/>
                <w:szCs w:val="18"/>
              </w:rPr>
              <w:t>для двух сил). Единица момента силы.</w:t>
            </w:r>
          </w:p>
        </w:tc>
        <w:tc>
          <w:tcPr>
            <w:tcW w:w="26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Условие равновесия рычага.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формулу для вычисления момента силы.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42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gridAfter w:val="1"/>
          <w:trHeight w:val="964"/>
        </w:trPr>
        <w:tc>
          <w:tcPr>
            <w:tcW w:w="402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61/5</w:t>
            </w:r>
          </w:p>
        </w:tc>
        <w:tc>
          <w:tcPr>
            <w:tcW w:w="2131" w:type="dxa"/>
            <w:gridSpan w:val="3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Рычаги в быту, технике и </w:t>
            </w:r>
            <w:proofErr w:type="spellStart"/>
            <w:r>
              <w:rPr>
                <w:sz w:val="18"/>
                <w:szCs w:val="18"/>
              </w:rPr>
              <w:t>природе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spellEnd"/>
            <w:r>
              <w:rPr>
                <w:sz w:val="18"/>
                <w:szCs w:val="18"/>
              </w:rPr>
              <w:t xml:space="preserve"> №9 «Выяснение условия равновесия рычага»</w:t>
            </w:r>
          </w:p>
        </w:tc>
        <w:tc>
          <w:tcPr>
            <w:tcW w:w="2271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Pr="004D2B38" w:rsidRDefault="00640ACF" w:rsidP="0098425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</w:t>
            </w:r>
            <w:r>
              <w:rPr>
                <w:sz w:val="18"/>
                <w:szCs w:val="18"/>
              </w:rPr>
              <w:t xml:space="preserve"> Выяснение условия равновесия рычага.</w:t>
            </w:r>
          </w:p>
        </w:tc>
        <w:tc>
          <w:tcPr>
            <w:tcW w:w="2682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Определение выигрыша в силе при работе с ножницами и другими инструментами.</w:t>
            </w:r>
          </w:p>
        </w:tc>
        <w:tc>
          <w:tcPr>
            <w:tcW w:w="212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выяснять условия равновесия рычага.</w:t>
            </w:r>
          </w:p>
        </w:tc>
        <w:tc>
          <w:tcPr>
            <w:tcW w:w="1921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к </w:t>
            </w:r>
            <w:r w:rsidRPr="00DF222B">
              <w:rPr>
                <w:sz w:val="18"/>
                <w:szCs w:val="18"/>
              </w:rPr>
              <w:t>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 9</w:t>
            </w:r>
          </w:p>
        </w:tc>
        <w:tc>
          <w:tcPr>
            <w:tcW w:w="917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426" w:type="dxa"/>
            <w:gridSpan w:val="5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75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 w:val="restart"/>
            <w:tcBorders>
              <w:top w:val="nil"/>
              <w:lef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DF222B" w:rsidTr="00640ACF">
        <w:trPr>
          <w:gridBefore w:val="70"/>
          <w:gridAfter w:val="1"/>
          <w:wBefore w:w="14770" w:type="dxa"/>
          <w:trHeight w:val="743"/>
        </w:trPr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7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70"/>
          <w:gridAfter w:val="1"/>
          <w:wBefore w:w="14770" w:type="dxa"/>
          <w:trHeight w:val="225"/>
        </w:trPr>
        <w:tc>
          <w:tcPr>
            <w:tcW w:w="30" w:type="dxa"/>
            <w:vMerge/>
            <w:tcBorders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75" w:type="dxa"/>
            <w:gridSpan w:val="6"/>
            <w:vMerge/>
            <w:tcBorders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/>
            <w:tcBorders>
              <w:lef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vMerge w:val="restart"/>
            <w:tcBorders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70"/>
          <w:gridAfter w:val="1"/>
          <w:wBefore w:w="14770" w:type="dxa"/>
          <w:trHeight w:val="1527"/>
        </w:trPr>
        <w:tc>
          <w:tcPr>
            <w:tcW w:w="205" w:type="dxa"/>
            <w:gridSpan w:val="7"/>
            <w:vMerge w:val="restart"/>
            <w:tcBorders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9" w:type="dxa"/>
            <w:vMerge/>
            <w:tcBorders>
              <w:lef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vMerge/>
            <w:tcBorders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70"/>
          <w:gridAfter w:val="1"/>
          <w:wBefore w:w="14770" w:type="dxa"/>
        </w:trPr>
        <w:tc>
          <w:tcPr>
            <w:tcW w:w="205" w:type="dxa"/>
            <w:gridSpan w:val="7"/>
            <w:vMerge/>
            <w:tcBorders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vMerge/>
            <w:tcBorders>
              <w:lef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tcBorders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70"/>
          <w:gridAfter w:val="1"/>
          <w:wBefore w:w="14770" w:type="dxa"/>
          <w:trHeight w:val="74"/>
        </w:trPr>
        <w:tc>
          <w:tcPr>
            <w:tcW w:w="205" w:type="dxa"/>
            <w:gridSpan w:val="7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705" w:type="dxa"/>
            <w:gridSpan w:val="2"/>
            <w:tcBorders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  <w:trHeight w:val="869"/>
        </w:trPr>
        <w:tc>
          <w:tcPr>
            <w:tcW w:w="561" w:type="dxa"/>
            <w:gridSpan w:val="13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640ACF" w:rsidRPr="00DF222B" w:rsidRDefault="008B27F1" w:rsidP="008B27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62/6</w:t>
            </w:r>
          </w:p>
        </w:tc>
        <w:tc>
          <w:tcPr>
            <w:tcW w:w="2362" w:type="dxa"/>
            <w:gridSpan w:val="21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Применение закона равновесия рычага к блоку. Равенство работ при  использовании простых механизмов. «Золотое правило механики»</w:t>
            </w:r>
          </w:p>
        </w:tc>
        <w:tc>
          <w:tcPr>
            <w:tcW w:w="221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</w:t>
            </w:r>
            <w:r w:rsidRPr="00DF222B">
              <w:rPr>
                <w:sz w:val="18"/>
                <w:szCs w:val="18"/>
              </w:rPr>
              <w:t>Неподвижный блок. Подвижный блок. Равенство работ при использовании простых механизмов. «Золотое правило механики».</w:t>
            </w:r>
          </w:p>
        </w:tc>
        <w:tc>
          <w:tcPr>
            <w:tcW w:w="26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Изменение направления действия силы с помощью неподвижного блока. Действие подвижного блока (Выигрыш в силе и проигрыш в расстоянии</w:t>
            </w:r>
            <w:proofErr w:type="gramStart"/>
            <w:r w:rsidRPr="00DF222B">
              <w:rPr>
                <w:sz w:val="18"/>
                <w:szCs w:val="18"/>
              </w:rPr>
              <w:t xml:space="preserve"> )</w:t>
            </w:r>
            <w:proofErr w:type="gramEnd"/>
            <w:r w:rsidRPr="00DF222B">
              <w:rPr>
                <w:sz w:val="18"/>
                <w:szCs w:val="18"/>
              </w:rPr>
              <w:t>. Равенство работ (по рис 83 планирование поурочное)</w:t>
            </w:r>
          </w:p>
        </w:tc>
        <w:tc>
          <w:tcPr>
            <w:tcW w:w="1722" w:type="dxa"/>
            <w:gridSpan w:val="3"/>
            <w:vMerge w:val="restart"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смысл «золотого правила механики», уметь объяснять применение блоков </w:t>
            </w:r>
          </w:p>
        </w:tc>
        <w:tc>
          <w:tcPr>
            <w:tcW w:w="1723" w:type="dxa"/>
            <w:gridSpan w:val="2"/>
            <w:vMerge w:val="restart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DF222B">
              <w:rPr>
                <w:sz w:val="18"/>
                <w:szCs w:val="18"/>
              </w:rPr>
              <w:t>Упр</w:t>
            </w:r>
            <w:proofErr w:type="spellEnd"/>
            <w:proofErr w:type="gramEnd"/>
            <w:r w:rsidRPr="00DF222B">
              <w:rPr>
                <w:sz w:val="18"/>
                <w:szCs w:val="18"/>
              </w:rPr>
              <w:t xml:space="preserve"> 31 </w:t>
            </w:r>
            <w:proofErr w:type="spellStart"/>
            <w:r w:rsidRPr="00DF222B">
              <w:rPr>
                <w:sz w:val="18"/>
                <w:szCs w:val="18"/>
              </w:rPr>
              <w:t>з</w:t>
            </w:r>
            <w:proofErr w:type="spellEnd"/>
            <w:r w:rsidRPr="00DF222B">
              <w:rPr>
                <w:sz w:val="18"/>
                <w:szCs w:val="18"/>
              </w:rPr>
              <w:t xml:space="preserve"> 1-4</w:t>
            </w:r>
          </w:p>
        </w:tc>
        <w:tc>
          <w:tcPr>
            <w:tcW w:w="1151" w:type="dxa"/>
            <w:gridSpan w:val="4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§59,60</w:t>
            </w:r>
          </w:p>
        </w:tc>
        <w:tc>
          <w:tcPr>
            <w:tcW w:w="577" w:type="dxa"/>
            <w:gridSpan w:val="4"/>
            <w:vMerge w:val="restart"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83" w:type="dxa"/>
            <w:gridSpan w:val="4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24" w:type="dxa"/>
            <w:gridSpan w:val="9"/>
            <w:vMerge w:val="restart"/>
            <w:tcBorders>
              <w:lef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2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tcBorders>
              <w:top w:val="nil"/>
              <w:left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  <w:trHeight w:val="405"/>
        </w:trPr>
        <w:tc>
          <w:tcPr>
            <w:tcW w:w="561" w:type="dxa"/>
            <w:gridSpan w:val="13"/>
            <w:vMerge/>
            <w:tcBorders>
              <w:left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2" w:type="dxa"/>
            <w:gridSpan w:val="21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8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2" w:type="dxa"/>
            <w:gridSpan w:val="3"/>
            <w:vMerge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3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gridSpan w:val="4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gridSpan w:val="4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24" w:type="dxa"/>
            <w:gridSpan w:val="9"/>
            <w:vMerge/>
            <w:tcBorders>
              <w:left w:val="nil"/>
              <w:bottom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910" w:type="dxa"/>
            <w:gridSpan w:val="9"/>
            <w:tcBorders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  <w:trHeight w:val="64"/>
        </w:trPr>
        <w:tc>
          <w:tcPr>
            <w:tcW w:w="56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2" w:type="dxa"/>
            <w:gridSpan w:val="21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8" w:type="dxa"/>
            <w:gridSpan w:val="4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2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3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1" w:type="dxa"/>
            <w:gridSpan w:val="4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gridSpan w:val="4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gridSpan w:val="4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</w:trPr>
        <w:tc>
          <w:tcPr>
            <w:tcW w:w="561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63/7</w:t>
            </w:r>
          </w:p>
        </w:tc>
        <w:tc>
          <w:tcPr>
            <w:tcW w:w="2362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на «золотое правило механики»</w:t>
            </w:r>
            <w:r w:rsidR="005A7DE9">
              <w:rPr>
                <w:sz w:val="18"/>
                <w:szCs w:val="18"/>
              </w:rPr>
              <w:t xml:space="preserve"> КПД.</w:t>
            </w:r>
          </w:p>
        </w:tc>
        <w:tc>
          <w:tcPr>
            <w:tcW w:w="22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</w:t>
            </w:r>
            <w:r w:rsidRPr="00DF222B">
              <w:rPr>
                <w:sz w:val="18"/>
                <w:szCs w:val="18"/>
              </w:rPr>
              <w:t>  Решение задач на «золотое правило механики</w:t>
            </w:r>
            <w:r>
              <w:rPr>
                <w:sz w:val="18"/>
                <w:szCs w:val="18"/>
              </w:rPr>
              <w:t>».</w:t>
            </w:r>
          </w:p>
        </w:tc>
        <w:tc>
          <w:tcPr>
            <w:tcW w:w="26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на золотое правило механики.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Тест «Рычаг. Блок. Золотое правило механики» </w:t>
            </w:r>
            <w:proofErr w:type="spellStart"/>
            <w:r w:rsidRPr="00DF222B">
              <w:rPr>
                <w:sz w:val="18"/>
                <w:szCs w:val="18"/>
              </w:rPr>
              <w:t>Кр</w:t>
            </w:r>
            <w:proofErr w:type="spellEnd"/>
            <w:r w:rsidRPr="00DF222B">
              <w:rPr>
                <w:sz w:val="18"/>
                <w:szCs w:val="18"/>
              </w:rPr>
              <w:t xml:space="preserve"> т№25-27</w:t>
            </w:r>
          </w:p>
        </w:tc>
        <w:tc>
          <w:tcPr>
            <w:tcW w:w="115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Упр31(5)</w:t>
            </w:r>
          </w:p>
        </w:tc>
        <w:tc>
          <w:tcPr>
            <w:tcW w:w="57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32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</w:trPr>
        <w:tc>
          <w:tcPr>
            <w:tcW w:w="561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64/8</w:t>
            </w:r>
          </w:p>
        </w:tc>
        <w:tc>
          <w:tcPr>
            <w:tcW w:w="2362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Л.</w:t>
            </w:r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№ 10. Определение к</w:t>
            </w:r>
            <w:r w:rsidRPr="00DF222B">
              <w:rPr>
                <w:sz w:val="18"/>
                <w:szCs w:val="18"/>
              </w:rPr>
              <w:t>оэффициент</w:t>
            </w:r>
            <w:r>
              <w:rPr>
                <w:sz w:val="18"/>
                <w:szCs w:val="18"/>
              </w:rPr>
              <w:t>а</w:t>
            </w:r>
            <w:r w:rsidRPr="00DF222B">
              <w:rPr>
                <w:sz w:val="18"/>
                <w:szCs w:val="18"/>
              </w:rPr>
              <w:t xml:space="preserve"> полезного действия механизма</w:t>
            </w:r>
          </w:p>
        </w:tc>
        <w:tc>
          <w:tcPr>
            <w:tcW w:w="22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  </w:t>
            </w:r>
            <w:r w:rsidRPr="00DF222B">
              <w:rPr>
                <w:sz w:val="18"/>
                <w:szCs w:val="18"/>
              </w:rPr>
              <w:t xml:space="preserve">Понятие о полезной и полной работе. </w:t>
            </w:r>
          </w:p>
        </w:tc>
        <w:tc>
          <w:tcPr>
            <w:tcW w:w="26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№10 «Определение КПД при подъеме тела по наклонной плоскости»</w:t>
            </w:r>
          </w:p>
        </w:tc>
        <w:tc>
          <w:tcPr>
            <w:tcW w:w="17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определять КПД наклонной плоскости.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  <w:r w:rsidRPr="00DF222B">
              <w:rPr>
                <w:sz w:val="18"/>
                <w:szCs w:val="18"/>
              </w:rPr>
              <w:t xml:space="preserve"> №10</w:t>
            </w:r>
          </w:p>
        </w:tc>
        <w:tc>
          <w:tcPr>
            <w:tcW w:w="115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§61</w:t>
            </w:r>
          </w:p>
        </w:tc>
        <w:tc>
          <w:tcPr>
            <w:tcW w:w="57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32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8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</w:trPr>
        <w:tc>
          <w:tcPr>
            <w:tcW w:w="561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65/9</w:t>
            </w:r>
          </w:p>
        </w:tc>
        <w:tc>
          <w:tcPr>
            <w:tcW w:w="2362" w:type="dxa"/>
            <w:gridSpan w:val="21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221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</w:t>
            </w:r>
            <w:r w:rsidRPr="00DF222B">
              <w:rPr>
                <w:sz w:val="18"/>
                <w:szCs w:val="18"/>
              </w:rPr>
              <w:t>  Решение задач на определение КПД простых механизмов</w:t>
            </w:r>
          </w:p>
        </w:tc>
        <w:tc>
          <w:tcPr>
            <w:tcW w:w="26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на определение КПД простых механизмов</w:t>
            </w:r>
          </w:p>
        </w:tc>
        <w:tc>
          <w:tcPr>
            <w:tcW w:w="17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</w:t>
            </w:r>
            <w:r w:rsidRPr="00DF222B">
              <w:rPr>
                <w:sz w:val="18"/>
                <w:szCs w:val="18"/>
              </w:rPr>
              <w:t xml:space="preserve"> задач на определение КПД простых механизмов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  Л №670, 679</w:t>
            </w:r>
          </w:p>
        </w:tc>
        <w:tc>
          <w:tcPr>
            <w:tcW w:w="115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  <w:trHeight w:val="1114"/>
        </w:trPr>
        <w:tc>
          <w:tcPr>
            <w:tcW w:w="561" w:type="dxa"/>
            <w:gridSpan w:val="13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66/10</w:t>
            </w: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362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Энергия. Виды механической энергии.</w:t>
            </w:r>
          </w:p>
        </w:tc>
        <w:tc>
          <w:tcPr>
            <w:tcW w:w="22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 xml:space="preserve">Понятие об энергии. Потенциальная энергия. Зависимость от высоты подъема и величины деформации. 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6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Опыты по рис 171-172 учебник, по рис 87 , 88 (планирование).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7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физический смысл кинетической и потенциальной энергии, знать формулы для их </w:t>
            </w:r>
            <w:r>
              <w:rPr>
                <w:sz w:val="18"/>
                <w:szCs w:val="18"/>
              </w:rPr>
              <w:lastRenderedPageBreak/>
              <w:t>вычисления.</w:t>
            </w:r>
          </w:p>
        </w:tc>
        <w:tc>
          <w:tcPr>
            <w:tcW w:w="1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Решение задач  Л № 682, 684, 688, 689, 690,680.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§62,63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Упр32(1-4)</w:t>
            </w:r>
          </w:p>
        </w:tc>
        <w:tc>
          <w:tcPr>
            <w:tcW w:w="5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</w:trPr>
        <w:tc>
          <w:tcPr>
            <w:tcW w:w="561" w:type="dxa"/>
            <w:gridSpan w:val="1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362" w:type="dxa"/>
            <w:gridSpan w:val="2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2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6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7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5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894" w:type="dxa"/>
            <w:gridSpan w:val="8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43" w:type="dxa"/>
            <w:gridSpan w:val="5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797" w:type="dxa"/>
            <w:gridSpan w:val="5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  <w:trHeight w:val="2445"/>
        </w:trPr>
        <w:tc>
          <w:tcPr>
            <w:tcW w:w="561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67/11</w:t>
            </w:r>
          </w:p>
        </w:tc>
        <w:tc>
          <w:tcPr>
            <w:tcW w:w="236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Превращение энергии. Закон сохранения полной механической энергии</w:t>
            </w:r>
          </w:p>
        </w:tc>
        <w:tc>
          <w:tcPr>
            <w:tcW w:w="22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Кинетическая энергия. Зависимость от массы тела и скорости. Переход одного вида энергии в другой. Полная механическая энергия и закон ее сохранения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 Скатывание шарика по наклонной плоскости с разной высоты и сравнение работ, произведенных им, по перемещению бруска. Опыты по рис 175-176 учебника. Колебания нитяного маятника. Движение шарика по наклонному желобу вверх и вниз.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закона сохранения энергии.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§64</w:t>
            </w:r>
          </w:p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Упр33(1-3)</w:t>
            </w:r>
          </w:p>
        </w:tc>
        <w:tc>
          <w:tcPr>
            <w:tcW w:w="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54" w:type="dxa"/>
            <w:gridSpan w:val="10"/>
            <w:vMerge w:val="restart"/>
            <w:tcBorders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vMerge w:val="restart"/>
            <w:tcBorders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797" w:type="dxa"/>
            <w:gridSpan w:val="5"/>
            <w:vMerge/>
            <w:tcBorders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3"/>
          <w:gridAfter w:val="1"/>
          <w:wBefore w:w="298" w:type="dxa"/>
        </w:trPr>
        <w:tc>
          <w:tcPr>
            <w:tcW w:w="561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  <w:r w:rsidRPr="00DF222B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362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22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КР.    </w:t>
            </w:r>
            <w:r w:rsidRPr="00DF222B">
              <w:rPr>
                <w:sz w:val="18"/>
                <w:szCs w:val="18"/>
              </w:rPr>
              <w:t>Курс «Физика 7»</w:t>
            </w:r>
          </w:p>
        </w:tc>
        <w:tc>
          <w:tcPr>
            <w:tcW w:w="26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применять </w:t>
            </w:r>
            <w:proofErr w:type="gramStart"/>
            <w:r>
              <w:rPr>
                <w:sz w:val="18"/>
                <w:szCs w:val="18"/>
              </w:rPr>
              <w:t>полученные</w:t>
            </w:r>
            <w:proofErr w:type="gramEnd"/>
            <w:r>
              <w:rPr>
                <w:sz w:val="18"/>
                <w:szCs w:val="18"/>
              </w:rPr>
              <w:t xml:space="preserve"> ЗУН при решении качественных задач.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</w:t>
            </w:r>
            <w:proofErr w:type="gramStart"/>
            <w:r w:rsidRPr="00DF222B">
              <w:rPr>
                <w:sz w:val="18"/>
                <w:szCs w:val="18"/>
              </w:rPr>
              <w:t>р</w:t>
            </w:r>
            <w:proofErr w:type="gramEnd"/>
          </w:p>
        </w:tc>
        <w:tc>
          <w:tcPr>
            <w:tcW w:w="1151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7D79F9" w:rsidRDefault="00640ACF" w:rsidP="0098425D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8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54" w:type="dxa"/>
            <w:gridSpan w:val="10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6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After w:val="1"/>
        </w:trPr>
        <w:tc>
          <w:tcPr>
            <w:tcW w:w="791" w:type="dxa"/>
            <w:gridSpan w:val="1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69-70</w:t>
            </w:r>
            <w:r w:rsidRPr="00DF222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0" w:type="dxa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Резерв</w:t>
            </w:r>
          </w:p>
        </w:tc>
        <w:tc>
          <w:tcPr>
            <w:tcW w:w="227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Итоги к/р. Итоги года</w:t>
            </w:r>
          </w:p>
        </w:tc>
        <w:tc>
          <w:tcPr>
            <w:tcW w:w="27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14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CF" w:rsidRPr="00DF222B" w:rsidRDefault="00640ACF" w:rsidP="009842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CF" w:rsidRPr="00DF222B" w:rsidRDefault="00640ACF" w:rsidP="0098425D">
            <w:pPr>
              <w:ind w:left="41"/>
              <w:jc w:val="center"/>
              <w:rPr>
                <w:sz w:val="18"/>
                <w:szCs w:val="18"/>
              </w:rPr>
            </w:pPr>
          </w:p>
        </w:tc>
        <w:tc>
          <w:tcPr>
            <w:tcW w:w="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640ACF" w:rsidRPr="00CA40BE" w:rsidTr="00640ACF">
        <w:trPr>
          <w:gridBefore w:val="1"/>
          <w:gridAfter w:val="24"/>
          <w:wAfter w:w="18480" w:type="dxa"/>
          <w:trHeight w:val="570"/>
        </w:trPr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2022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  <w:p w:rsidR="00640ACF" w:rsidRDefault="00640ACF" w:rsidP="0098425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НМ-изучение нового материала.              </w:t>
            </w:r>
            <w:proofErr w:type="gramStart"/>
            <w:r>
              <w:rPr>
                <w:b/>
                <w:sz w:val="18"/>
                <w:szCs w:val="18"/>
              </w:rPr>
              <w:t>С—семинарское</w:t>
            </w:r>
            <w:proofErr w:type="gramEnd"/>
            <w:r>
              <w:rPr>
                <w:b/>
                <w:sz w:val="18"/>
                <w:szCs w:val="18"/>
              </w:rPr>
              <w:t xml:space="preserve"> занятие</w:t>
            </w:r>
          </w:p>
          <w:p w:rsidR="00640ACF" w:rsidRPr="00CA40BE" w:rsidRDefault="00640ACF" w:rsidP="0098425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</w:t>
            </w:r>
            <w:proofErr w:type="gramStart"/>
            <w:r>
              <w:rPr>
                <w:b/>
                <w:sz w:val="18"/>
                <w:szCs w:val="18"/>
              </w:rPr>
              <w:t>З-</w:t>
            </w:r>
            <w:proofErr w:type="gramEnd"/>
            <w:r>
              <w:rPr>
                <w:b/>
                <w:sz w:val="18"/>
                <w:szCs w:val="18"/>
              </w:rPr>
              <w:t xml:space="preserve">  закрепление знаний                             ОЗ-обобщение и систематизация знаний</w:t>
            </w:r>
          </w:p>
          <w:p w:rsidR="00640ACF" w:rsidRDefault="00640ACF" w:rsidP="0098425D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  <w:r>
              <w:rPr>
                <w:b/>
                <w:sz w:val="18"/>
                <w:szCs w:val="18"/>
              </w:rPr>
              <w:t xml:space="preserve"> -  повторение                                             КУ-комбинированный урок</w:t>
            </w:r>
          </w:p>
          <w:p w:rsidR="00640ACF" w:rsidRDefault="00640ACF" w:rsidP="0098425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  <w:proofErr w:type="gramStart"/>
            <w:r>
              <w:rPr>
                <w:b/>
                <w:sz w:val="18"/>
                <w:szCs w:val="18"/>
              </w:rPr>
              <w:t>З-</w:t>
            </w:r>
            <w:proofErr w:type="gramEnd"/>
            <w:r>
              <w:rPr>
                <w:b/>
                <w:sz w:val="18"/>
                <w:szCs w:val="18"/>
              </w:rPr>
              <w:t xml:space="preserve"> контроль знаний</w:t>
            </w:r>
          </w:p>
          <w:p w:rsidR="00640ACF" w:rsidRDefault="00640ACF" w:rsidP="0098425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ЛР-лабораторная работа</w:t>
            </w:r>
          </w:p>
          <w:p w:rsidR="00640ACF" w:rsidRDefault="00640ACF" w:rsidP="0098425D">
            <w:pPr>
              <w:rPr>
                <w:b/>
                <w:sz w:val="18"/>
                <w:szCs w:val="18"/>
              </w:rPr>
            </w:pPr>
          </w:p>
          <w:p w:rsidR="00640ACF" w:rsidRPr="00CA40BE" w:rsidRDefault="00640ACF" w:rsidP="0098425D">
            <w:pPr>
              <w:rPr>
                <w:b/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1"/>
          <w:trHeight w:val="57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2604" w:type="dxa"/>
            <w:gridSpan w:val="47"/>
            <w:tcBorders>
              <w:top w:val="single" w:sz="4" w:space="0" w:color="auto"/>
            </w:tcBorders>
            <w:shd w:val="clear" w:color="auto" w:fill="auto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5E4E87" w:rsidTr="00640ACF">
        <w:trPr>
          <w:gridBefore w:val="1"/>
          <w:gridAfter w:val="47"/>
          <w:wAfter w:w="30411" w:type="dxa"/>
          <w:trHeight w:val="57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355966" w:rsidRDefault="00640ACF" w:rsidP="0098425D">
            <w:pPr>
              <w:tabs>
                <w:tab w:val="left" w:pos="37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</w:p>
        </w:tc>
        <w:tc>
          <w:tcPr>
            <w:tcW w:w="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1"/>
          <w:gridAfter w:val="47"/>
          <w:wAfter w:w="30411" w:type="dxa"/>
          <w:trHeight w:val="57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  <w:tr w:rsidR="00640ACF" w:rsidRPr="00DF222B" w:rsidTr="00640ACF">
        <w:trPr>
          <w:gridBefore w:val="1"/>
          <w:gridAfter w:val="47"/>
          <w:wAfter w:w="30411" w:type="dxa"/>
          <w:trHeight w:val="57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  <w:tc>
          <w:tcPr>
            <w:tcW w:w="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0ACF" w:rsidRPr="00DF222B" w:rsidRDefault="00640ACF" w:rsidP="0098425D">
            <w:pPr>
              <w:rPr>
                <w:sz w:val="18"/>
                <w:szCs w:val="18"/>
              </w:rPr>
            </w:pPr>
          </w:p>
        </w:tc>
      </w:tr>
    </w:tbl>
    <w:p w:rsidR="0097170A" w:rsidRPr="00640ACF" w:rsidRDefault="0097170A">
      <w:pPr>
        <w:rPr>
          <w:sz w:val="18"/>
        </w:rPr>
      </w:pPr>
    </w:p>
    <w:sectPr w:rsidR="0097170A" w:rsidRPr="00640ACF" w:rsidSect="008B27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B6C"/>
    <w:rsid w:val="005A7DE9"/>
    <w:rsid w:val="00640ACF"/>
    <w:rsid w:val="007D5B6C"/>
    <w:rsid w:val="008924ED"/>
    <w:rsid w:val="008B27F1"/>
    <w:rsid w:val="0097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0A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0AC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rsid w:val="00640ACF"/>
    <w:rPr>
      <w:sz w:val="22"/>
      <w:szCs w:val="22"/>
    </w:rPr>
  </w:style>
  <w:style w:type="paragraph" w:styleId="a4">
    <w:name w:val="Body Text Indent"/>
    <w:basedOn w:val="a"/>
    <w:link w:val="a5"/>
    <w:rsid w:val="00640ACF"/>
    <w:rPr>
      <w:sz w:val="22"/>
      <w:szCs w:val="22"/>
    </w:rPr>
  </w:style>
  <w:style w:type="character" w:customStyle="1" w:styleId="a5">
    <w:name w:val="Основной текст с отступом Знак"/>
    <w:basedOn w:val="a0"/>
    <w:link w:val="a4"/>
    <w:rsid w:val="00640ACF"/>
    <w:rPr>
      <w:rFonts w:ascii="Times New Roman" w:eastAsia="Times New Roman" w:hAnsi="Times New Roman" w:cs="Times New Roman"/>
      <w:lang w:eastAsia="ru-RU"/>
    </w:rPr>
  </w:style>
  <w:style w:type="paragraph" w:styleId="a6">
    <w:name w:val="Title"/>
    <w:basedOn w:val="a"/>
    <w:link w:val="a7"/>
    <w:qFormat/>
    <w:rsid w:val="00640ACF"/>
    <w:rPr>
      <w:sz w:val="22"/>
      <w:szCs w:val="22"/>
    </w:rPr>
  </w:style>
  <w:style w:type="character" w:customStyle="1" w:styleId="a7">
    <w:name w:val="Название Знак"/>
    <w:basedOn w:val="a0"/>
    <w:link w:val="a6"/>
    <w:rsid w:val="00640ACF"/>
    <w:rPr>
      <w:rFonts w:ascii="Times New Roman" w:eastAsia="Times New Roman" w:hAnsi="Times New Roman" w:cs="Times New Roman"/>
      <w:lang w:eastAsia="ru-RU"/>
    </w:rPr>
  </w:style>
  <w:style w:type="paragraph" w:styleId="2">
    <w:name w:val="Body Text Indent 2"/>
    <w:basedOn w:val="a"/>
    <w:link w:val="20"/>
    <w:rsid w:val="00640ACF"/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640ACF"/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"/>
    <w:link w:val="a9"/>
    <w:rsid w:val="00640A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40A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640A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0A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640A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0A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40AC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rsid w:val="00640ACF"/>
    <w:rPr>
      <w:sz w:val="22"/>
      <w:szCs w:val="22"/>
    </w:rPr>
  </w:style>
  <w:style w:type="paragraph" w:styleId="a4">
    <w:name w:val="Body Text Indent"/>
    <w:basedOn w:val="a"/>
    <w:link w:val="a5"/>
    <w:rsid w:val="00640ACF"/>
    <w:rPr>
      <w:sz w:val="22"/>
      <w:szCs w:val="22"/>
    </w:rPr>
  </w:style>
  <w:style w:type="character" w:customStyle="1" w:styleId="a5">
    <w:name w:val="Основной текст с отступом Знак"/>
    <w:basedOn w:val="a0"/>
    <w:link w:val="a4"/>
    <w:rsid w:val="00640ACF"/>
    <w:rPr>
      <w:rFonts w:ascii="Times New Roman" w:eastAsia="Times New Roman" w:hAnsi="Times New Roman" w:cs="Times New Roman"/>
      <w:lang w:eastAsia="ru-RU"/>
    </w:rPr>
  </w:style>
  <w:style w:type="paragraph" w:styleId="a6">
    <w:name w:val="Title"/>
    <w:basedOn w:val="a"/>
    <w:link w:val="a7"/>
    <w:qFormat/>
    <w:rsid w:val="00640ACF"/>
    <w:rPr>
      <w:sz w:val="22"/>
      <w:szCs w:val="22"/>
    </w:rPr>
  </w:style>
  <w:style w:type="character" w:customStyle="1" w:styleId="a7">
    <w:name w:val="Название Знак"/>
    <w:basedOn w:val="a0"/>
    <w:link w:val="a6"/>
    <w:rsid w:val="00640ACF"/>
    <w:rPr>
      <w:rFonts w:ascii="Times New Roman" w:eastAsia="Times New Roman" w:hAnsi="Times New Roman" w:cs="Times New Roman"/>
      <w:lang w:eastAsia="ru-RU"/>
    </w:rPr>
  </w:style>
  <w:style w:type="paragraph" w:styleId="2">
    <w:name w:val="Body Text Indent 2"/>
    <w:basedOn w:val="a"/>
    <w:link w:val="20"/>
    <w:rsid w:val="00640ACF"/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640ACF"/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"/>
    <w:link w:val="a9"/>
    <w:rsid w:val="00640A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40A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640A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0A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640A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3376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АЙДАР</cp:lastModifiedBy>
  <cp:revision>3</cp:revision>
  <dcterms:created xsi:type="dcterms:W3CDTF">2010-09-24T14:58:00Z</dcterms:created>
  <dcterms:modified xsi:type="dcterms:W3CDTF">2013-06-11T03:51:00Z</dcterms:modified>
</cp:coreProperties>
</file>